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8CF0" w14:textId="2770ED29" w:rsidR="6323B45B" w:rsidRDefault="4BFD2367" w:rsidP="3C533292">
      <w:pPr>
        <w:rPr>
          <w:b/>
          <w:bCs/>
          <w:sz w:val="36"/>
          <w:szCs w:val="36"/>
          <w:lang w:val="en-US"/>
        </w:rPr>
      </w:pPr>
      <w:bookmarkStart w:id="0" w:name="_Hlk161751550"/>
      <w:r w:rsidRPr="3C533292">
        <w:rPr>
          <w:b/>
          <w:bCs/>
          <w:sz w:val="36"/>
          <w:szCs w:val="36"/>
          <w:lang w:val="en-US"/>
        </w:rPr>
        <w:t>BELGIO</w:t>
      </w:r>
      <w:r w:rsidR="6323B45B">
        <w:tab/>
      </w:r>
      <w:r w:rsidRPr="3C533292">
        <w:rPr>
          <w:b/>
          <w:bCs/>
          <w:sz w:val="36"/>
          <w:szCs w:val="36"/>
          <w:lang w:val="en-US"/>
        </w:rPr>
        <w:t xml:space="preserve"> </w:t>
      </w:r>
      <w:r>
        <w:rPr>
          <w:noProof/>
        </w:rPr>
        <w:drawing>
          <wp:inline distT="0" distB="0" distL="0" distR="0" wp14:anchorId="014092E2" wp14:editId="3C533292">
            <wp:extent cx="564776" cy="342900"/>
            <wp:effectExtent l="0" t="0" r="6985" b="0"/>
            <wp:docPr id="11" name="Immagine 11" descr="bel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pic:nvPicPr>
                  <pic:blipFill>
                    <a:blip r:embed="rId7">
                      <a:extLst>
                        <a:ext uri="{28A0092B-C50C-407E-A947-70E740481C1C}">
                          <a14:useLocalDpi xmlns:a14="http://schemas.microsoft.com/office/drawing/2010/main" val="0"/>
                        </a:ext>
                      </a:extLst>
                    </a:blip>
                    <a:stretch>
                      <a:fillRect/>
                    </a:stretch>
                  </pic:blipFill>
                  <pic:spPr>
                    <a:xfrm>
                      <a:off x="0" y="0"/>
                      <a:ext cx="564776" cy="342900"/>
                    </a:xfrm>
                    <a:prstGeom prst="rect">
                      <a:avLst/>
                    </a:prstGeom>
                  </pic:spPr>
                </pic:pic>
              </a:graphicData>
            </a:graphic>
          </wp:inline>
        </w:drawing>
      </w:r>
    </w:p>
    <w:tbl>
      <w:tblPr>
        <w:tblW w:w="10538"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289"/>
      </w:tblGrid>
      <w:tr w:rsidR="008B1202" w:rsidRPr="008B1202" w14:paraId="5109D556" w14:textId="77777777" w:rsidTr="008B120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05F258" w14:textId="77777777" w:rsidR="008B1202" w:rsidRPr="008B1202" w:rsidRDefault="008B1202" w:rsidP="008B1202">
            <w:pPr>
              <w:spacing w:after="0" w:line="240" w:lineRule="auto"/>
              <w:rPr>
                <w:rFonts w:ascii="Verdana" w:eastAsia="Times New Roman" w:hAnsi="Verdana" w:cs="Times New Roman"/>
                <w:b/>
                <w:bCs/>
                <w:color w:val="000000"/>
                <w:sz w:val="17"/>
                <w:szCs w:val="17"/>
                <w:lang w:eastAsia="it-IT"/>
              </w:rPr>
            </w:pPr>
            <w:r w:rsidRPr="008B1202">
              <w:rPr>
                <w:rFonts w:ascii="Verdana" w:eastAsia="Times New Roman" w:hAnsi="Verdana" w:cs="Times New Roman"/>
                <w:b/>
                <w:bCs/>
                <w:color w:val="000000"/>
                <w:sz w:val="17"/>
                <w:szCs w:val="17"/>
                <w:lang w:eastAsia="it-IT"/>
              </w:rPr>
              <w:t>Riferimento</w:t>
            </w:r>
          </w:p>
        </w:tc>
        <w:tc>
          <w:tcPr>
            <w:tcW w:w="92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C2EF8C1" w14:textId="77777777" w:rsidR="008B1202" w:rsidRPr="008B1202" w:rsidRDefault="008B1202" w:rsidP="008B1202">
            <w:pPr>
              <w:spacing w:after="0" w:line="240" w:lineRule="auto"/>
              <w:rPr>
                <w:rFonts w:ascii="Verdana" w:eastAsia="Times New Roman" w:hAnsi="Verdana" w:cs="Times New Roman"/>
                <w:color w:val="000000"/>
                <w:sz w:val="17"/>
                <w:szCs w:val="17"/>
                <w:lang w:eastAsia="it-IT"/>
              </w:rPr>
            </w:pPr>
            <w:r w:rsidRPr="008B1202">
              <w:rPr>
                <w:rFonts w:ascii="Verdana" w:eastAsia="Times New Roman" w:hAnsi="Verdana" w:cs="Times New Roman"/>
                <w:color w:val="000000"/>
                <w:sz w:val="17"/>
                <w:szCs w:val="17"/>
                <w:lang w:eastAsia="it-IT"/>
              </w:rPr>
              <w:t>EURES Belgio Ref: 71440938</w:t>
            </w:r>
          </w:p>
        </w:tc>
      </w:tr>
      <w:tr w:rsidR="008B1202" w:rsidRPr="008B1202" w14:paraId="05992A0D" w14:textId="77777777" w:rsidTr="008B12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4A1A30" w14:textId="77777777" w:rsidR="008B1202" w:rsidRPr="008B1202" w:rsidRDefault="008B1202" w:rsidP="008B1202">
            <w:pPr>
              <w:spacing w:after="0" w:line="240" w:lineRule="auto"/>
              <w:rPr>
                <w:rFonts w:ascii="Verdana" w:eastAsia="Times New Roman" w:hAnsi="Verdana" w:cs="Times New Roman"/>
                <w:b/>
                <w:bCs/>
                <w:color w:val="000000"/>
                <w:sz w:val="17"/>
                <w:szCs w:val="17"/>
                <w:lang w:eastAsia="it-IT"/>
              </w:rPr>
            </w:pPr>
            <w:r w:rsidRPr="008B1202">
              <w:rPr>
                <w:rFonts w:ascii="Verdana" w:eastAsia="Times New Roman" w:hAnsi="Verdana" w:cs="Times New Roman"/>
                <w:b/>
                <w:bCs/>
                <w:color w:val="000000"/>
                <w:sz w:val="17"/>
                <w:szCs w:val="17"/>
                <w:lang w:eastAsia="it-IT"/>
              </w:rPr>
              <w:t>Mansione</w:t>
            </w:r>
          </w:p>
        </w:tc>
        <w:tc>
          <w:tcPr>
            <w:tcW w:w="9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DB6407" w14:textId="77777777" w:rsidR="008B1202" w:rsidRPr="008B1202" w:rsidRDefault="008B1202" w:rsidP="008B1202">
            <w:pPr>
              <w:spacing w:after="0" w:line="240" w:lineRule="auto"/>
              <w:rPr>
                <w:rFonts w:ascii="Verdana" w:eastAsia="Times New Roman" w:hAnsi="Verdana" w:cs="Times New Roman"/>
                <w:color w:val="000000"/>
                <w:sz w:val="17"/>
                <w:szCs w:val="17"/>
                <w:lang w:eastAsia="it-IT"/>
              </w:rPr>
            </w:pPr>
            <w:r w:rsidRPr="008B1202">
              <w:rPr>
                <w:rFonts w:ascii="Verdana" w:eastAsia="Times New Roman" w:hAnsi="Verdana" w:cs="Times New Roman"/>
                <w:color w:val="000000"/>
                <w:sz w:val="17"/>
                <w:szCs w:val="17"/>
                <w:lang w:eastAsia="it-IT"/>
              </w:rPr>
              <w:t>Injection Production Technician</w:t>
            </w:r>
          </w:p>
        </w:tc>
      </w:tr>
      <w:tr w:rsidR="008B1202" w:rsidRPr="008B1202" w14:paraId="2ECA2191" w14:textId="77777777" w:rsidTr="008B120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FEEFAF7" w14:textId="77777777" w:rsidR="008B1202" w:rsidRPr="008B1202" w:rsidRDefault="008B1202" w:rsidP="008B1202">
            <w:pPr>
              <w:spacing w:after="0" w:line="240" w:lineRule="auto"/>
              <w:rPr>
                <w:rFonts w:ascii="Verdana" w:eastAsia="Times New Roman" w:hAnsi="Verdana" w:cs="Times New Roman"/>
                <w:color w:val="000000"/>
                <w:sz w:val="17"/>
                <w:szCs w:val="17"/>
                <w:lang w:eastAsia="it-IT"/>
              </w:rPr>
            </w:pPr>
            <w:r w:rsidRPr="008B1202">
              <w:rPr>
                <w:rFonts w:ascii="Verdana" w:eastAsia="Times New Roman" w:hAnsi="Verdana" w:cs="Times New Roman"/>
                <w:color w:val="000000"/>
                <w:sz w:val="17"/>
                <w:szCs w:val="17"/>
                <w:lang w:eastAsia="it-IT"/>
              </w:rPr>
              <w:t> </w:t>
            </w:r>
          </w:p>
        </w:tc>
        <w:tc>
          <w:tcPr>
            <w:tcW w:w="92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E48BD3E" w14:textId="77777777" w:rsidR="00CF6496" w:rsidRDefault="008B1202" w:rsidP="00CF6496">
            <w:pPr>
              <w:spacing w:after="0" w:line="240" w:lineRule="auto"/>
              <w:rPr>
                <w:rFonts w:ascii="Verdana" w:eastAsia="Times New Roman" w:hAnsi="Verdana" w:cs="Times New Roman"/>
                <w:color w:val="000000"/>
                <w:sz w:val="17"/>
                <w:szCs w:val="17"/>
                <w:lang w:eastAsia="it-IT"/>
              </w:rPr>
            </w:pPr>
            <w:r w:rsidRPr="008B1202">
              <w:rPr>
                <w:rFonts w:ascii="Verdana" w:eastAsia="Times New Roman" w:hAnsi="Verdana" w:cs="Times New Roman"/>
                <w:color w:val="000000"/>
                <w:sz w:val="17"/>
                <w:szCs w:val="17"/>
                <w:lang w:eastAsia="it-IT"/>
              </w:rPr>
              <w:t>Become our new Injection Molding Technician – a key role in an innovative production process!</w:t>
            </w:r>
            <w:r w:rsidRPr="008B1202">
              <w:rPr>
                <w:rFonts w:ascii="Verdana" w:eastAsia="Times New Roman" w:hAnsi="Verdana" w:cs="Times New Roman"/>
                <w:color w:val="000000"/>
                <w:sz w:val="17"/>
                <w:szCs w:val="17"/>
                <w:lang w:eastAsia="it-IT"/>
              </w:rPr>
              <w:br/>
              <w:t>As an Injection Molding Technician, you are the driving force behind the technical operations within your team. You work independently, following a clear schedule and internal instructions to carry out mold and color changes. In addition, you quickly and efficiently detect and resolve malfunctions, ensuring smooth and continuous production.</w:t>
            </w:r>
            <w:r w:rsidRPr="008B1202">
              <w:rPr>
                <w:rFonts w:ascii="Verdana" w:eastAsia="Times New Roman" w:hAnsi="Verdana" w:cs="Times New Roman"/>
                <w:color w:val="000000"/>
                <w:sz w:val="17"/>
                <w:szCs w:val="17"/>
                <w:lang w:eastAsia="it-IT"/>
              </w:rPr>
              <w:br/>
              <w:t>You closely monitor the entire production process and take proactive action when needed – your goal? Optimal machine performance and flawless final results. This role combines the best of both worlds: you’re a vital member of both the technical team and the production team. You work closely with the Production Team Leader and Quality staff, and report directly to the Process Engineer. Are you technically skilled, solution- oriented, and a true team player? Then this is your chance to help shape our future!</w:t>
            </w:r>
            <w:r w:rsidRPr="008B1202">
              <w:rPr>
                <w:rFonts w:ascii="Verdana" w:eastAsia="Times New Roman" w:hAnsi="Verdana" w:cs="Times New Roman"/>
                <w:color w:val="000000"/>
                <w:sz w:val="17"/>
                <w:szCs w:val="17"/>
                <w:lang w:eastAsia="it-IT"/>
              </w:rPr>
              <w:br/>
              <w:t>What you bring to the table:</w:t>
            </w:r>
            <w:r w:rsidRPr="008B1202">
              <w:rPr>
                <w:rFonts w:ascii="Verdana" w:eastAsia="Times New Roman" w:hAnsi="Verdana" w:cs="Times New Roman"/>
                <w:color w:val="000000"/>
                <w:sz w:val="17"/>
                <w:szCs w:val="17"/>
                <w:lang w:eastAsia="it-IT"/>
              </w:rPr>
              <w:br/>
              <w:t>- Several years of experience in a similar technical role</w:t>
            </w:r>
            <w:r w:rsidRPr="008B1202">
              <w:rPr>
                <w:rFonts w:ascii="Verdana" w:eastAsia="Times New Roman" w:hAnsi="Verdana" w:cs="Times New Roman"/>
                <w:color w:val="000000"/>
                <w:sz w:val="17"/>
                <w:szCs w:val="17"/>
                <w:lang w:eastAsia="it-IT"/>
              </w:rPr>
              <w:br/>
              <w:t>- In</w:t>
            </w:r>
            <w:r w:rsidRPr="008B1202">
              <w:rPr>
                <w:rFonts w:ascii="Verdana" w:eastAsia="Times New Roman" w:hAnsi="Verdana" w:cs="Times New Roman"/>
                <w:color w:val="000000"/>
                <w:sz w:val="17"/>
                <w:szCs w:val="17"/>
                <w:lang w:eastAsia="it-IT"/>
              </w:rPr>
              <w:noBreakHyphen/>
              <w:t>depth knowledge of injection molding machines and industrial robotics – you have the insight needed to set up, reconfigure, and optimize them</w:t>
            </w:r>
            <w:r w:rsidRPr="008B1202">
              <w:rPr>
                <w:rFonts w:ascii="Verdana" w:eastAsia="Times New Roman" w:hAnsi="Verdana" w:cs="Times New Roman"/>
                <w:color w:val="000000"/>
                <w:sz w:val="17"/>
                <w:szCs w:val="17"/>
                <w:lang w:eastAsia="it-IT"/>
              </w:rPr>
              <w:br/>
              <w:t>- Familiarity with 5S, problem solving, Total Productive Maintenance (TPM), and process optimization</w:t>
            </w:r>
            <w:r w:rsidRPr="008B1202">
              <w:rPr>
                <w:rFonts w:ascii="Verdana" w:eastAsia="Times New Roman" w:hAnsi="Verdana" w:cs="Times New Roman"/>
                <w:color w:val="000000"/>
                <w:sz w:val="17"/>
                <w:szCs w:val="17"/>
                <w:lang w:eastAsia="it-IT"/>
              </w:rPr>
              <w:br/>
              <w:t>- Proficiency in Dutch or English or French both spoken and written</w:t>
            </w:r>
            <w:r w:rsidRPr="008B1202">
              <w:rPr>
                <w:rFonts w:ascii="Verdana" w:eastAsia="Times New Roman" w:hAnsi="Verdana" w:cs="Times New Roman"/>
                <w:color w:val="000000"/>
                <w:sz w:val="17"/>
                <w:szCs w:val="17"/>
                <w:lang w:eastAsia="it-IT"/>
              </w:rPr>
              <w:br/>
              <w:t>What you can expect from us:</w:t>
            </w:r>
            <w:r w:rsidRPr="008B1202">
              <w:rPr>
                <w:rFonts w:ascii="Verdana" w:eastAsia="Times New Roman" w:hAnsi="Verdana" w:cs="Times New Roman"/>
                <w:color w:val="000000"/>
                <w:sz w:val="17"/>
                <w:szCs w:val="17"/>
                <w:lang w:eastAsia="it-IT"/>
              </w:rPr>
              <w:br/>
              <w:t>- An open and collegial working atmosphere where people truly come first</w:t>
            </w:r>
            <w:r w:rsidRPr="008B1202">
              <w:rPr>
                <w:rFonts w:ascii="Verdana" w:eastAsia="Times New Roman" w:hAnsi="Verdana" w:cs="Times New Roman"/>
                <w:color w:val="000000"/>
                <w:sz w:val="17"/>
                <w:szCs w:val="17"/>
                <w:lang w:eastAsia="it-IT"/>
              </w:rPr>
              <w:br/>
              <w:t>- A challenging role within the innovative and fast</w:t>
            </w:r>
            <w:r w:rsidRPr="008B1202">
              <w:rPr>
                <w:rFonts w:ascii="Verdana" w:eastAsia="Times New Roman" w:hAnsi="Verdana" w:cs="Times New Roman"/>
                <w:color w:val="000000"/>
                <w:sz w:val="17"/>
                <w:szCs w:val="17"/>
                <w:lang w:eastAsia="it-IT"/>
              </w:rPr>
              <w:noBreakHyphen/>
              <w:t>growing automotive sector</w:t>
            </w:r>
            <w:r w:rsidRPr="008B1202">
              <w:rPr>
                <w:rFonts w:ascii="Verdana" w:eastAsia="Times New Roman" w:hAnsi="Verdana" w:cs="Times New Roman"/>
                <w:color w:val="000000"/>
                <w:sz w:val="17"/>
                <w:szCs w:val="17"/>
                <w:lang w:eastAsia="it-IT"/>
              </w:rPr>
              <w:br/>
              <w:t>- A stimulating environment with plenty of room for initiative and personal growth</w:t>
            </w:r>
            <w:r w:rsidRPr="008B1202">
              <w:rPr>
                <w:rFonts w:ascii="Verdana" w:eastAsia="Times New Roman" w:hAnsi="Verdana" w:cs="Times New Roman"/>
                <w:color w:val="000000"/>
                <w:sz w:val="17"/>
                <w:szCs w:val="17"/>
                <w:lang w:eastAsia="it-IT"/>
              </w:rPr>
              <w:br/>
              <w:t>- Competitive compensation that reflects your knowledge and experience</w:t>
            </w:r>
            <w:r w:rsidRPr="008B1202">
              <w:rPr>
                <w:rFonts w:ascii="Verdana" w:eastAsia="Times New Roman" w:hAnsi="Verdana" w:cs="Times New Roman"/>
                <w:color w:val="000000"/>
                <w:sz w:val="17"/>
                <w:szCs w:val="17"/>
                <w:lang w:eastAsia="it-IT"/>
              </w:rPr>
              <w:br/>
              <w:t>- Immediate prospect of a permanent contract</w:t>
            </w:r>
            <w:r w:rsidRPr="008B1202">
              <w:rPr>
                <w:rFonts w:ascii="Verdana" w:eastAsia="Times New Roman" w:hAnsi="Verdana" w:cs="Times New Roman"/>
                <w:color w:val="000000"/>
                <w:sz w:val="17"/>
                <w:szCs w:val="17"/>
                <w:lang w:eastAsia="it-IT"/>
              </w:rPr>
              <w:br/>
              <w:t>- A 39</w:t>
            </w:r>
            <w:r w:rsidRPr="008B1202">
              <w:rPr>
                <w:rFonts w:ascii="Verdana" w:eastAsia="Times New Roman" w:hAnsi="Verdana" w:cs="Times New Roman"/>
                <w:color w:val="000000"/>
                <w:sz w:val="17"/>
                <w:szCs w:val="17"/>
                <w:lang w:eastAsia="it-IT"/>
              </w:rPr>
              <w:noBreakHyphen/>
              <w:t>hour workweek with 10 additional compensatory rest days per year for optimal work</w:t>
            </w:r>
            <w:r w:rsidRPr="008B1202">
              <w:rPr>
                <w:rFonts w:ascii="Verdana" w:eastAsia="Times New Roman" w:hAnsi="Verdana" w:cs="Times New Roman"/>
                <w:color w:val="000000"/>
                <w:sz w:val="17"/>
                <w:szCs w:val="17"/>
                <w:lang w:eastAsia="it-IT"/>
              </w:rPr>
              <w:noBreakHyphen/>
              <w:t>life balance</w:t>
            </w:r>
            <w:r w:rsidRPr="008B1202">
              <w:rPr>
                <w:rFonts w:ascii="Verdana" w:eastAsia="Times New Roman" w:hAnsi="Verdana" w:cs="Times New Roman"/>
                <w:color w:val="000000"/>
                <w:sz w:val="17"/>
                <w:szCs w:val="17"/>
                <w:lang w:eastAsia="it-IT"/>
              </w:rPr>
              <w:br/>
              <w:t>- A clear, easy</w:t>
            </w:r>
            <w:r w:rsidRPr="008B1202">
              <w:rPr>
                <w:rFonts w:ascii="Verdana" w:eastAsia="Times New Roman" w:hAnsi="Verdana" w:cs="Times New Roman"/>
                <w:color w:val="000000"/>
                <w:sz w:val="17"/>
                <w:szCs w:val="17"/>
                <w:lang w:eastAsia="it-IT"/>
              </w:rPr>
              <w:noBreakHyphen/>
              <w:t>to</w:t>
            </w:r>
            <w:r w:rsidRPr="008B1202">
              <w:rPr>
                <w:rFonts w:ascii="Verdana" w:eastAsia="Times New Roman" w:hAnsi="Verdana" w:cs="Times New Roman"/>
                <w:color w:val="000000"/>
                <w:sz w:val="17"/>
                <w:szCs w:val="17"/>
                <w:lang w:eastAsia="it-IT"/>
              </w:rPr>
              <w:noBreakHyphen/>
              <w:t>understand two</w:t>
            </w:r>
            <w:r w:rsidRPr="008B1202">
              <w:rPr>
                <w:rFonts w:ascii="Verdana" w:eastAsia="Times New Roman" w:hAnsi="Verdana" w:cs="Times New Roman"/>
                <w:color w:val="000000"/>
                <w:sz w:val="17"/>
                <w:szCs w:val="17"/>
                <w:lang w:eastAsia="it-IT"/>
              </w:rPr>
              <w:noBreakHyphen/>
              <w:t>shift system:</w:t>
            </w:r>
            <w:r w:rsidRPr="008B1202">
              <w:rPr>
                <w:rFonts w:ascii="Verdana" w:eastAsia="Times New Roman" w:hAnsi="Verdana" w:cs="Times New Roman"/>
                <w:color w:val="000000"/>
                <w:sz w:val="17"/>
                <w:szCs w:val="17"/>
                <w:lang w:eastAsia="it-IT"/>
              </w:rPr>
              <w:br/>
              <w:t>Monday to Thursday: 05:00–13:00 and 13:00– 21:00</w:t>
            </w:r>
            <w:r w:rsidRPr="008B1202">
              <w:rPr>
                <w:rFonts w:ascii="Verdana" w:eastAsia="Times New Roman" w:hAnsi="Verdana" w:cs="Times New Roman"/>
                <w:color w:val="000000"/>
                <w:sz w:val="17"/>
                <w:szCs w:val="17"/>
                <w:lang w:eastAsia="it-IT"/>
              </w:rPr>
              <w:br/>
              <w:t>Friday: 05:00–12:00 and 12:00–19:00</w:t>
            </w:r>
          </w:p>
          <w:p w14:paraId="6E1ECDCD" w14:textId="6D6450B1" w:rsidR="008B1202" w:rsidRPr="008B1202" w:rsidRDefault="00CF6496" w:rsidP="00CF6496">
            <w:pPr>
              <w:spacing w:after="0" w:line="240" w:lineRule="auto"/>
              <w:rPr>
                <w:rFonts w:ascii="Verdana" w:eastAsia="Times New Roman" w:hAnsi="Verdana" w:cs="Times New Roman"/>
                <w:color w:val="000000"/>
                <w:sz w:val="17"/>
                <w:szCs w:val="17"/>
                <w:lang w:eastAsia="it-IT"/>
              </w:rPr>
            </w:pPr>
            <w:r w:rsidRPr="00CF6496">
              <w:rPr>
                <w:rFonts w:ascii="Verdana" w:eastAsia="Times New Roman" w:hAnsi="Verdana" w:cs="Times New Roman"/>
                <w:color w:val="000000"/>
                <w:sz w:val="17"/>
                <w:szCs w:val="17"/>
                <w:lang w:eastAsia="it-IT"/>
              </w:rPr>
              <w:t>Salary: 18,6958 gross / hour (exlusive shift bonus 10%)</w:t>
            </w:r>
            <w:r w:rsidR="008B1202" w:rsidRPr="008B1202">
              <w:rPr>
                <w:rFonts w:ascii="Verdana" w:eastAsia="Times New Roman" w:hAnsi="Verdana" w:cs="Times New Roman"/>
                <w:color w:val="000000"/>
                <w:sz w:val="17"/>
                <w:szCs w:val="17"/>
                <w:lang w:eastAsia="it-IT"/>
              </w:rPr>
              <w:br/>
              <w:t>How to apply: send your CV to jemimah.verschoore@fremach.com and in cc eures@afolmet.it</w:t>
            </w:r>
          </w:p>
        </w:tc>
      </w:tr>
      <w:tr w:rsidR="008B1202" w:rsidRPr="008B1202" w14:paraId="7F6F0061" w14:textId="77777777" w:rsidTr="008B12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68754" w14:textId="77777777" w:rsidR="008B1202" w:rsidRPr="008B1202" w:rsidRDefault="008B1202" w:rsidP="008B1202">
            <w:pPr>
              <w:spacing w:after="0" w:line="240" w:lineRule="auto"/>
              <w:rPr>
                <w:rFonts w:ascii="Verdana" w:eastAsia="Times New Roman" w:hAnsi="Verdana" w:cs="Times New Roman"/>
                <w:b/>
                <w:bCs/>
                <w:color w:val="000000"/>
                <w:sz w:val="17"/>
                <w:szCs w:val="17"/>
                <w:lang w:eastAsia="it-IT"/>
              </w:rPr>
            </w:pPr>
            <w:r w:rsidRPr="008B1202">
              <w:rPr>
                <w:rFonts w:ascii="Verdana" w:eastAsia="Times New Roman" w:hAnsi="Verdana" w:cs="Times New Roman"/>
                <w:b/>
                <w:bCs/>
                <w:color w:val="000000"/>
                <w:sz w:val="17"/>
                <w:szCs w:val="17"/>
                <w:lang w:eastAsia="it-IT"/>
              </w:rPr>
              <w:t>Sede</w:t>
            </w:r>
          </w:p>
        </w:tc>
        <w:tc>
          <w:tcPr>
            <w:tcW w:w="9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325837" w14:textId="77777777" w:rsidR="008B1202" w:rsidRPr="008B1202" w:rsidRDefault="008B1202" w:rsidP="008B1202">
            <w:pPr>
              <w:spacing w:after="0" w:line="240" w:lineRule="auto"/>
              <w:rPr>
                <w:rFonts w:ascii="Verdana" w:eastAsia="Times New Roman" w:hAnsi="Verdana" w:cs="Times New Roman"/>
                <w:color w:val="000000"/>
                <w:sz w:val="17"/>
                <w:szCs w:val="17"/>
                <w:lang w:eastAsia="it-IT"/>
              </w:rPr>
            </w:pPr>
            <w:r w:rsidRPr="008B1202">
              <w:rPr>
                <w:rFonts w:ascii="Verdana" w:eastAsia="Times New Roman" w:hAnsi="Verdana" w:cs="Times New Roman"/>
                <w:color w:val="000000"/>
                <w:sz w:val="17"/>
                <w:szCs w:val="17"/>
                <w:lang w:eastAsia="it-IT"/>
              </w:rPr>
              <w:t>IZEGEM</w:t>
            </w:r>
          </w:p>
        </w:tc>
      </w:tr>
      <w:tr w:rsidR="008B1202" w:rsidRPr="008B1202" w14:paraId="526210EE" w14:textId="77777777" w:rsidTr="008B120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06E979A" w14:textId="77777777" w:rsidR="008B1202" w:rsidRPr="008B1202" w:rsidRDefault="008B1202" w:rsidP="008B1202">
            <w:pPr>
              <w:spacing w:after="0" w:line="240" w:lineRule="auto"/>
              <w:rPr>
                <w:rFonts w:ascii="Verdana" w:eastAsia="Times New Roman" w:hAnsi="Verdana" w:cs="Times New Roman"/>
                <w:b/>
                <w:bCs/>
                <w:color w:val="000000"/>
                <w:sz w:val="17"/>
                <w:szCs w:val="17"/>
                <w:lang w:eastAsia="it-IT"/>
              </w:rPr>
            </w:pPr>
            <w:r w:rsidRPr="008B1202">
              <w:rPr>
                <w:rFonts w:ascii="Verdana" w:eastAsia="Times New Roman" w:hAnsi="Verdana" w:cs="Times New Roman"/>
                <w:b/>
                <w:bCs/>
                <w:color w:val="000000"/>
                <w:sz w:val="17"/>
                <w:szCs w:val="17"/>
                <w:lang w:eastAsia="it-IT"/>
              </w:rPr>
              <w:t>Numero posti</w:t>
            </w:r>
          </w:p>
        </w:tc>
        <w:tc>
          <w:tcPr>
            <w:tcW w:w="92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DBACD49" w14:textId="77777777" w:rsidR="008B1202" w:rsidRPr="008B1202" w:rsidRDefault="008B1202" w:rsidP="008B1202">
            <w:pPr>
              <w:spacing w:after="0" w:line="240" w:lineRule="auto"/>
              <w:rPr>
                <w:rFonts w:ascii="Verdana" w:eastAsia="Times New Roman" w:hAnsi="Verdana" w:cs="Times New Roman"/>
                <w:color w:val="000000"/>
                <w:sz w:val="17"/>
                <w:szCs w:val="17"/>
                <w:lang w:eastAsia="it-IT"/>
              </w:rPr>
            </w:pPr>
            <w:r w:rsidRPr="008B1202">
              <w:rPr>
                <w:rFonts w:ascii="Verdana" w:eastAsia="Times New Roman" w:hAnsi="Verdana" w:cs="Times New Roman"/>
                <w:color w:val="000000"/>
                <w:sz w:val="17"/>
                <w:szCs w:val="17"/>
                <w:lang w:eastAsia="it-IT"/>
              </w:rPr>
              <w:t>1</w:t>
            </w:r>
          </w:p>
        </w:tc>
      </w:tr>
      <w:tr w:rsidR="008B1202" w:rsidRPr="008B1202" w14:paraId="0E99B7AF" w14:textId="77777777" w:rsidTr="008B120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1844271" w14:textId="77777777" w:rsidR="008B1202" w:rsidRPr="008B1202" w:rsidRDefault="008B1202" w:rsidP="008B1202">
            <w:pPr>
              <w:spacing w:after="0" w:line="240" w:lineRule="auto"/>
              <w:rPr>
                <w:rFonts w:ascii="Verdana" w:eastAsia="Times New Roman" w:hAnsi="Verdana" w:cs="Times New Roman"/>
                <w:b/>
                <w:bCs/>
                <w:color w:val="000000"/>
                <w:sz w:val="17"/>
                <w:szCs w:val="17"/>
                <w:lang w:eastAsia="it-IT"/>
              </w:rPr>
            </w:pPr>
            <w:r w:rsidRPr="008B1202">
              <w:rPr>
                <w:rFonts w:ascii="Verdana" w:eastAsia="Times New Roman" w:hAnsi="Verdana" w:cs="Times New Roman"/>
                <w:b/>
                <w:bCs/>
                <w:color w:val="000000"/>
                <w:sz w:val="17"/>
                <w:szCs w:val="17"/>
                <w:lang w:eastAsia="it-IT"/>
              </w:rPr>
              <w:t>Email:</w:t>
            </w:r>
          </w:p>
        </w:tc>
        <w:tc>
          <w:tcPr>
            <w:tcW w:w="92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9F59D20" w14:textId="533888D2" w:rsidR="008B1202" w:rsidRPr="008B1202" w:rsidRDefault="0042198F" w:rsidP="008B1202">
            <w:pPr>
              <w:spacing w:after="0" w:line="240" w:lineRule="auto"/>
              <w:rPr>
                <w:rFonts w:ascii="Verdana" w:eastAsia="Times New Roman" w:hAnsi="Verdana" w:cs="Times New Roman"/>
                <w:color w:val="000000"/>
                <w:sz w:val="17"/>
                <w:szCs w:val="17"/>
                <w:lang w:eastAsia="it-IT"/>
              </w:rPr>
            </w:pPr>
            <w:hyperlink r:id="rId8" w:tooltip="Email" w:history="1">
              <w:r w:rsidR="008B1202" w:rsidRPr="008B1202">
                <w:rPr>
                  <w:rFonts w:ascii="Verdana" w:eastAsia="Times New Roman" w:hAnsi="Verdana" w:cs="Times New Roman"/>
                  <w:b/>
                  <w:bCs/>
                  <w:sz w:val="17"/>
                  <w:szCs w:val="17"/>
                  <w:u w:val="single"/>
                  <w:lang w:eastAsia="it-IT"/>
                </w:rPr>
                <w:t>jemimah.verschoore@fremach.com</w:t>
              </w:r>
            </w:hyperlink>
            <w:r w:rsidR="008B1202">
              <w:rPr>
                <w:rFonts w:ascii="Verdana" w:eastAsia="Times New Roman" w:hAnsi="Verdana" w:cs="Times New Roman"/>
                <w:color w:val="000000"/>
                <w:sz w:val="17"/>
                <w:szCs w:val="17"/>
                <w:lang w:eastAsia="it-IT"/>
              </w:rPr>
              <w:t xml:space="preserve"> </w:t>
            </w:r>
            <w:r w:rsidR="008B1202" w:rsidRPr="00CF6496">
              <w:rPr>
                <w:rFonts w:ascii="Verdana" w:eastAsia="Times New Roman" w:hAnsi="Verdana" w:cs="Times New Roman"/>
                <w:b/>
                <w:color w:val="000000"/>
                <w:sz w:val="17"/>
                <w:szCs w:val="17"/>
                <w:lang w:eastAsia="it-IT"/>
              </w:rPr>
              <w:t>and in cc to eures@afolmet.it</w:t>
            </w:r>
          </w:p>
        </w:tc>
      </w:tr>
      <w:tr w:rsidR="008B1202" w:rsidRPr="008B1202" w14:paraId="20B76B42" w14:textId="77777777" w:rsidTr="008B120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6A4BB5" w14:textId="77777777" w:rsidR="008B1202" w:rsidRPr="008B1202" w:rsidRDefault="008B1202" w:rsidP="008B1202">
            <w:pPr>
              <w:spacing w:after="0" w:line="240" w:lineRule="auto"/>
              <w:rPr>
                <w:rFonts w:ascii="Verdana" w:eastAsia="Times New Roman" w:hAnsi="Verdana" w:cs="Times New Roman"/>
                <w:b/>
                <w:bCs/>
                <w:color w:val="000000"/>
                <w:sz w:val="17"/>
                <w:szCs w:val="17"/>
                <w:lang w:eastAsia="it-IT"/>
              </w:rPr>
            </w:pPr>
            <w:r w:rsidRPr="008B1202">
              <w:rPr>
                <w:rFonts w:ascii="Verdana" w:eastAsia="Times New Roman" w:hAnsi="Verdana" w:cs="Times New Roman"/>
                <w:b/>
                <w:bCs/>
                <w:color w:val="000000"/>
                <w:sz w:val="17"/>
                <w:szCs w:val="17"/>
                <w:lang w:eastAsia="it-IT"/>
              </w:rPr>
              <w:t>Scadenza:</w:t>
            </w:r>
          </w:p>
        </w:tc>
        <w:tc>
          <w:tcPr>
            <w:tcW w:w="9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E74E67" w14:textId="77777777" w:rsidR="008B1202" w:rsidRPr="008B1202" w:rsidRDefault="008B1202" w:rsidP="008B1202">
            <w:pPr>
              <w:spacing w:after="0" w:line="240" w:lineRule="auto"/>
              <w:rPr>
                <w:rFonts w:ascii="Verdana" w:eastAsia="Times New Roman" w:hAnsi="Verdana" w:cs="Times New Roman"/>
                <w:b/>
                <w:bCs/>
                <w:color w:val="000000"/>
                <w:sz w:val="17"/>
                <w:szCs w:val="17"/>
                <w:lang w:eastAsia="it-IT"/>
              </w:rPr>
            </w:pPr>
            <w:r w:rsidRPr="008B1202">
              <w:rPr>
                <w:rFonts w:ascii="Verdana" w:eastAsia="Times New Roman" w:hAnsi="Verdana" w:cs="Times New Roman"/>
                <w:color w:val="000000"/>
                <w:sz w:val="17"/>
                <w:szCs w:val="17"/>
                <w:lang w:eastAsia="it-IT"/>
              </w:rPr>
              <w:t>15/09/2025</w:t>
            </w:r>
          </w:p>
        </w:tc>
      </w:tr>
    </w:tbl>
    <w:p w14:paraId="0EC0EA43" w14:textId="77777777" w:rsidR="00A54FA8" w:rsidRDefault="00A54FA8" w:rsidP="6323B45B">
      <w:pPr>
        <w:rPr>
          <w:b/>
          <w:bCs/>
          <w:sz w:val="36"/>
          <w:szCs w:val="36"/>
          <w:lang w:val="en-US"/>
        </w:rPr>
      </w:pPr>
    </w:p>
    <w:bookmarkEnd w:id="0"/>
    <w:p w14:paraId="5CBEC719" w14:textId="7803D96F" w:rsidR="00B72831" w:rsidRDefault="00B72831" w:rsidP="00B55F14">
      <w:pPr>
        <w:rPr>
          <w:b/>
          <w:sz w:val="36"/>
          <w:szCs w:val="36"/>
          <w:lang w:val="en-US"/>
        </w:rPr>
      </w:pPr>
    </w:p>
    <w:p w14:paraId="46B97714" w14:textId="541A0891" w:rsidR="003C08E7" w:rsidRDefault="003C08E7" w:rsidP="00B55F14">
      <w:pPr>
        <w:rPr>
          <w:b/>
          <w:sz w:val="36"/>
          <w:szCs w:val="36"/>
          <w:lang w:val="en-US"/>
        </w:rPr>
      </w:pPr>
    </w:p>
    <w:p w14:paraId="05C77567" w14:textId="7106373E" w:rsidR="003C08E7" w:rsidRDefault="003C08E7" w:rsidP="00B55F14">
      <w:pPr>
        <w:rPr>
          <w:b/>
          <w:sz w:val="36"/>
          <w:szCs w:val="36"/>
          <w:lang w:val="en-US"/>
        </w:rPr>
      </w:pPr>
    </w:p>
    <w:p w14:paraId="16823ED6" w14:textId="7C597F77" w:rsidR="00A54FA8" w:rsidRDefault="00A54FA8" w:rsidP="00B55F14">
      <w:pPr>
        <w:rPr>
          <w:b/>
          <w:sz w:val="36"/>
          <w:szCs w:val="36"/>
          <w:lang w:val="en-US"/>
        </w:rPr>
      </w:pPr>
    </w:p>
    <w:p w14:paraId="107BFBCF" w14:textId="7F77E62C" w:rsidR="00A54FA8" w:rsidRDefault="00A54FA8" w:rsidP="00B55F14">
      <w:pPr>
        <w:rPr>
          <w:b/>
          <w:sz w:val="36"/>
          <w:szCs w:val="36"/>
          <w:lang w:val="en-US"/>
        </w:rPr>
      </w:pPr>
    </w:p>
    <w:p w14:paraId="35C62C1B" w14:textId="0E96E70C" w:rsidR="00A54FA8" w:rsidRDefault="00A54FA8" w:rsidP="00B55F14">
      <w:pPr>
        <w:rPr>
          <w:b/>
          <w:sz w:val="36"/>
          <w:szCs w:val="36"/>
          <w:lang w:val="en-US"/>
        </w:rPr>
      </w:pPr>
    </w:p>
    <w:p w14:paraId="4E2A65AA" w14:textId="4B8B0E56" w:rsidR="00A54FA8" w:rsidRDefault="00A54FA8" w:rsidP="00B55F14">
      <w:pPr>
        <w:rPr>
          <w:b/>
          <w:sz w:val="36"/>
          <w:szCs w:val="36"/>
          <w:lang w:val="en-US"/>
        </w:rPr>
      </w:pPr>
    </w:p>
    <w:p w14:paraId="30B1E271" w14:textId="3348E3CA" w:rsidR="00A54FA8" w:rsidRDefault="00A54FA8" w:rsidP="00B55F14">
      <w:pPr>
        <w:rPr>
          <w:b/>
          <w:sz w:val="36"/>
          <w:szCs w:val="36"/>
          <w:lang w:val="en-US"/>
        </w:rPr>
      </w:pPr>
    </w:p>
    <w:p w14:paraId="0E5794F4" w14:textId="50F9FC94" w:rsidR="00A54FA8" w:rsidRDefault="00A54FA8" w:rsidP="00B55F14">
      <w:pPr>
        <w:rPr>
          <w:b/>
          <w:sz w:val="36"/>
          <w:szCs w:val="36"/>
          <w:lang w:val="en-US"/>
        </w:rPr>
      </w:pPr>
    </w:p>
    <w:p w14:paraId="215B8C7D" w14:textId="50295F44" w:rsidR="00A54FA8" w:rsidRDefault="00A54FA8" w:rsidP="00B55F14">
      <w:pPr>
        <w:rPr>
          <w:b/>
          <w:sz w:val="36"/>
          <w:szCs w:val="36"/>
          <w:lang w:val="en-US"/>
        </w:rPr>
      </w:pPr>
    </w:p>
    <w:p w14:paraId="5E3894F5" w14:textId="77777777" w:rsidR="00A54FA8" w:rsidRDefault="00A54FA8" w:rsidP="00B55F14">
      <w:pPr>
        <w:rPr>
          <w:b/>
          <w:sz w:val="36"/>
          <w:szCs w:val="36"/>
          <w:lang w:val="en-US"/>
        </w:rPr>
      </w:pPr>
    </w:p>
    <w:p w14:paraId="34BD78E7" w14:textId="63D406EA" w:rsidR="003C08E7" w:rsidRDefault="003C08E7" w:rsidP="00B55F14">
      <w:pPr>
        <w:rPr>
          <w:b/>
          <w:sz w:val="36"/>
          <w:szCs w:val="36"/>
          <w:lang w:val="en-US"/>
        </w:rPr>
      </w:pPr>
    </w:p>
    <w:p w14:paraId="02FF449D" w14:textId="15F8000C" w:rsidR="003C08E7" w:rsidRDefault="003C08E7" w:rsidP="00B55F14">
      <w:pPr>
        <w:rPr>
          <w:b/>
          <w:sz w:val="36"/>
          <w:szCs w:val="36"/>
          <w:lang w:val="en-US"/>
        </w:rPr>
      </w:pPr>
    </w:p>
    <w:p w14:paraId="66268B00" w14:textId="77777777" w:rsidR="003C08E7" w:rsidRDefault="003C08E7" w:rsidP="00B55F14">
      <w:pPr>
        <w:rPr>
          <w:b/>
          <w:sz w:val="36"/>
          <w:szCs w:val="36"/>
          <w:lang w:val="en-US"/>
        </w:rPr>
      </w:pPr>
    </w:p>
    <w:sectPr w:rsidR="003C08E7" w:rsidSect="00D03A92">
      <w:headerReference w:type="even" r:id="rId9"/>
      <w:headerReference w:type="default" r:id="rId10"/>
      <w:footerReference w:type="even" r:id="rId11"/>
      <w:footerReference w:type="default" r:id="rId12"/>
      <w:headerReference w:type="first" r:id="rId13"/>
      <w:footerReference w:type="first" r:id="rId14"/>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FA9D" w14:textId="77777777" w:rsidR="006F470F" w:rsidRDefault="006F470F" w:rsidP="004C0F92">
      <w:pPr>
        <w:spacing w:after="0" w:line="240" w:lineRule="auto"/>
      </w:pPr>
      <w:r>
        <w:separator/>
      </w:r>
    </w:p>
  </w:endnote>
  <w:endnote w:type="continuationSeparator" w:id="0">
    <w:p w14:paraId="2F60F8D1" w14:textId="77777777" w:rsidR="006F470F" w:rsidRDefault="006F470F"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BA2B" w14:textId="77777777" w:rsidR="00FF4031" w:rsidRDefault="00FF40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30E8E375" w14:textId="34DDEE15" w:rsidR="00392AE0" w:rsidRDefault="008B1202">
        <w:pPr>
          <w:pStyle w:val="Pidipagina"/>
        </w:pPr>
        <w:r>
          <w:rPr>
            <w:noProof/>
            <w:lang w:eastAsia="it-IT"/>
          </w:rPr>
          <mc:AlternateContent>
            <mc:Choice Requires="wps">
              <w:drawing>
                <wp:anchor distT="0" distB="0" distL="114300" distR="114300" simplePos="0" relativeHeight="251659264" behindDoc="0" locked="0" layoutInCell="1" allowOverlap="1" wp14:anchorId="790E150B" wp14:editId="0E357BE0">
                  <wp:simplePos x="0" y="0"/>
                  <wp:positionH relativeFrom="leftMargin">
                    <wp:align>center</wp:align>
                  </wp:positionH>
                  <wp:positionV relativeFrom="bottomMargin">
                    <wp:align>center</wp:align>
                  </wp:positionV>
                  <wp:extent cx="561975" cy="561975"/>
                  <wp:effectExtent l="0" t="0"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C4A43C1" w14:textId="77777777" w:rsidR="00392AE0" w:rsidRDefault="0051521A">
                              <w:pPr>
                                <w:pStyle w:val="Pidipagina"/>
                                <w:rPr>
                                  <w:color w:val="5B9BD5" w:themeColor="accent1"/>
                                </w:rPr>
                              </w:pPr>
                              <w:r>
                                <w:fldChar w:fldCharType="begin"/>
                              </w:r>
                              <w:r w:rsidR="00392AE0">
                                <w:instrText>PAGE  \* MERGEFORMAT</w:instrText>
                              </w:r>
                              <w:r>
                                <w:fldChar w:fldCharType="separate"/>
                              </w:r>
                              <w:r w:rsidR="00355CEF" w:rsidRPr="00355CEF">
                                <w:rPr>
                                  <w:noProof/>
                                  <w:color w:val="5B9BD5" w:themeColor="accent1"/>
                                </w:rPr>
                                <w:t>20</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90E150B" id="Ovale 10"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" filled="f" fillcolor="#c0504d" strokecolor="#adc1d9" strokeweight="1pt">
                  <v:textbox inset=",0,,0">
                    <w:txbxContent>
                      <w:p w14:paraId="2C4A43C1" w14:textId="77777777" w:rsidR="00392AE0" w:rsidRDefault="0051521A">
                        <w:pPr>
                          <w:pStyle w:val="Pidipagina"/>
                          <w:rPr>
                            <w:color w:val="5B9BD5" w:themeColor="accent1"/>
                          </w:rPr>
                        </w:pPr>
                        <w:r>
                          <w:fldChar w:fldCharType="begin"/>
                        </w:r>
                        <w:r w:rsidR="00392AE0">
                          <w:instrText>PAGE  \* MERGEFORMAT</w:instrText>
                        </w:r>
                        <w:r>
                          <w:fldChar w:fldCharType="separate"/>
                        </w:r>
                        <w:r w:rsidR="00355CEF" w:rsidRPr="00355CEF">
                          <w:rPr>
                            <w:noProof/>
                            <w:color w:val="5B9BD5" w:themeColor="accent1"/>
                          </w:rPr>
                          <w:t>20</w:t>
                        </w:r>
                        <w:r>
                          <w:rPr>
                            <w:color w:val="5B9BD5" w:themeColor="accent1"/>
                          </w:rPr>
                          <w:fldChar w:fldCharType="end"/>
                        </w:r>
                      </w:p>
                    </w:txbxContent>
                  </v:textbox>
                  <w10:wrap anchorx="margin" anchory="margin"/>
                </v:oval>
              </w:pict>
            </mc:Fallback>
          </mc:AlternateConten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8E86" w14:textId="77777777" w:rsidR="00FF4031" w:rsidRDefault="00FF40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8DB2" w14:textId="77777777" w:rsidR="006F470F" w:rsidRDefault="006F470F" w:rsidP="004C0F92">
      <w:pPr>
        <w:spacing w:after="0" w:line="240" w:lineRule="auto"/>
      </w:pPr>
      <w:r>
        <w:separator/>
      </w:r>
    </w:p>
  </w:footnote>
  <w:footnote w:type="continuationSeparator" w:id="0">
    <w:p w14:paraId="1FBA77E5" w14:textId="77777777" w:rsidR="006F470F" w:rsidRDefault="006F470F"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B077" w14:textId="77777777" w:rsidR="00FF4031" w:rsidRDefault="00FF40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2673" w14:textId="27AB33CC" w:rsidR="00263E12" w:rsidRPr="00263E12" w:rsidRDefault="00DE65E0" w:rsidP="00263E12">
    <w:pPr>
      <w:widowControl w:val="0"/>
      <w:spacing w:after="0" w:line="252"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63360" behindDoc="0" locked="0" layoutInCell="1" allowOverlap="1" wp14:anchorId="1444A7FF" wp14:editId="71554819">
          <wp:simplePos x="0" y="0"/>
          <wp:positionH relativeFrom="column">
            <wp:posOffset>4471035</wp:posOffset>
          </wp:positionH>
          <wp:positionV relativeFrom="paragraph">
            <wp:posOffset>-168275</wp:posOffset>
          </wp:positionV>
          <wp:extent cx="2572385" cy="4787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572385" cy="478790"/>
                  </a:xfrm>
                  <a:prstGeom prst="rect">
                    <a:avLst/>
                  </a:prstGeom>
                </pic:spPr>
              </pic:pic>
            </a:graphicData>
          </a:graphic>
        </wp:anchor>
      </w:drawing>
    </w:r>
    <w:r w:rsidR="00263E12" w:rsidRPr="00263E12">
      <w:rPr>
        <w:rFonts w:ascii="Calibri" w:eastAsia="Calibri" w:hAnsi="Calibri" w:cs="Times New Roman"/>
        <w:noProof/>
      </w:rPr>
      <w:drawing>
        <wp:anchor distT="0" distB="0" distL="114300" distR="114300" simplePos="0" relativeHeight="251661312" behindDoc="0" locked="0" layoutInCell="1" allowOverlap="1" wp14:anchorId="2A08E855" wp14:editId="6DEEE77B">
          <wp:simplePos x="0" y="0"/>
          <wp:positionH relativeFrom="margin">
            <wp:posOffset>41275</wp:posOffset>
          </wp:positionH>
          <wp:positionV relativeFrom="paragraph">
            <wp:posOffset>-153035</wp:posOffset>
          </wp:positionV>
          <wp:extent cx="410845" cy="432435"/>
          <wp:effectExtent l="0" t="0" r="8255" b="5715"/>
          <wp:wrapNone/>
          <wp:docPr id="6"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00263E12">
      <w:rPr>
        <w:rFonts w:ascii="Verdana" w:eastAsia="Calibri" w:hAnsi="Verdana" w:cs="Times New Roman"/>
        <w:b/>
        <w:i/>
        <w:snapToGrid w:val="0"/>
        <w:sz w:val="20"/>
        <w:szCs w:val="20"/>
      </w:rPr>
      <w:t xml:space="preserve">                                      </w:t>
    </w:r>
    <w:r w:rsidR="00263E12" w:rsidRPr="00263E12">
      <w:rPr>
        <w:rFonts w:ascii="Verdana" w:eastAsia="Calibri" w:hAnsi="Verdana" w:cs="Times New Roman"/>
        <w:b/>
        <w:i/>
        <w:snapToGrid w:val="0"/>
        <w:sz w:val="20"/>
        <w:szCs w:val="20"/>
      </w:rPr>
      <w:t xml:space="preserve"> In pubblicazione nella settimana del</w:t>
    </w:r>
  </w:p>
  <w:p w14:paraId="090BD2C3" w14:textId="45D50967" w:rsidR="00263E12" w:rsidRPr="00263E12" w:rsidRDefault="00263E12" w:rsidP="00263E12">
    <w:pPr>
      <w:widowControl w:val="0"/>
      <w:spacing w:after="0" w:line="252" w:lineRule="auto"/>
      <w:rPr>
        <w:rFonts w:ascii="Verdana" w:eastAsia="Calibri" w:hAnsi="Verdana" w:cs="Times New Roman"/>
        <w:b/>
        <w:i/>
        <w:snapToGrid w:val="0"/>
        <w:sz w:val="20"/>
        <w:szCs w:val="20"/>
      </w:rPr>
    </w:pPr>
    <w:r>
      <w:rPr>
        <w:rFonts w:ascii="Verdana" w:eastAsia="Calibri" w:hAnsi="Verdana" w:cs="Times New Roman"/>
        <w:b/>
        <w:i/>
        <w:snapToGrid w:val="0"/>
        <w:sz w:val="20"/>
        <w:szCs w:val="20"/>
      </w:rPr>
      <w:t xml:space="preserve">                                                           </w:t>
    </w:r>
    <w:r w:rsidR="0042198F">
      <w:rPr>
        <w:rFonts w:ascii="Verdana" w:eastAsia="Calibri" w:hAnsi="Verdana" w:cs="Times New Roman"/>
        <w:b/>
        <w:i/>
        <w:snapToGrid w:val="0"/>
        <w:sz w:val="20"/>
        <w:szCs w:val="20"/>
      </w:rPr>
      <w:t>26</w:t>
    </w:r>
    <w:r w:rsidRPr="00263E12">
      <w:rPr>
        <w:rFonts w:ascii="Verdana" w:eastAsia="Calibri" w:hAnsi="Verdana" w:cs="Times New Roman"/>
        <w:b/>
        <w:i/>
        <w:snapToGrid w:val="0"/>
        <w:sz w:val="20"/>
        <w:szCs w:val="20"/>
      </w:rPr>
      <w:t>/0</w:t>
    </w:r>
    <w:r w:rsidR="00840688">
      <w:rPr>
        <w:rFonts w:ascii="Verdana" w:eastAsia="Calibri" w:hAnsi="Verdana" w:cs="Times New Roman"/>
        <w:b/>
        <w:i/>
        <w:snapToGrid w:val="0"/>
        <w:sz w:val="20"/>
        <w:szCs w:val="20"/>
      </w:rPr>
      <w:t>8</w:t>
    </w:r>
    <w:r w:rsidRPr="00263E12">
      <w:rPr>
        <w:rFonts w:ascii="Verdana" w:eastAsia="Calibri" w:hAnsi="Verdana" w:cs="Times New Roman"/>
        <w:b/>
        <w:i/>
        <w:snapToGrid w:val="0"/>
        <w:sz w:val="20"/>
        <w:szCs w:val="20"/>
      </w:rPr>
      <w:t>/202</w:t>
    </w:r>
    <w:r w:rsidR="00840688">
      <w:rPr>
        <w:rFonts w:ascii="Verdana" w:eastAsia="Calibri" w:hAnsi="Verdana" w:cs="Times New Roman"/>
        <w:b/>
        <w:i/>
        <w:snapToGrid w:val="0"/>
        <w:sz w:val="20"/>
        <w:szCs w:val="20"/>
      </w:rPr>
      <w:t>5</w:t>
    </w:r>
  </w:p>
  <w:p w14:paraId="510E7D27" w14:textId="77777777" w:rsidR="00263E12" w:rsidRDefault="00263E12" w:rsidP="00263E12">
    <w:pPr>
      <w:pStyle w:val="Intestazione"/>
      <w:ind w:right="360"/>
      <w:rPr>
        <w:rFonts w:ascii="Verdana" w:eastAsia="Calibri" w:hAnsi="Verdana" w:cs="Times New Roman"/>
        <w:b/>
        <w:i/>
        <w:snapToGrid w:val="0"/>
        <w:sz w:val="20"/>
        <w:szCs w:val="20"/>
      </w:rPr>
    </w:pPr>
  </w:p>
  <w:p w14:paraId="3B73387E" w14:textId="2074CB07" w:rsidR="00392AE0" w:rsidRDefault="00263E12" w:rsidP="00263E12">
    <w:pPr>
      <w:pStyle w:val="Intestazione"/>
      <w:ind w:right="360"/>
      <w:rPr>
        <w:rFonts w:ascii="Verdana" w:hAnsi="Verdana"/>
        <w:sz w:val="20"/>
        <w:szCs w:val="20"/>
      </w:rPr>
    </w:pPr>
    <w:r>
      <w:rPr>
        <w:rFonts w:ascii="Verdana" w:eastAsia="Calibri" w:hAnsi="Verdana" w:cs="Times New Roman"/>
        <w:b/>
        <w:i/>
        <w:snapToGrid w:val="0"/>
        <w:sz w:val="20"/>
        <w:szCs w:val="20"/>
      </w:rPr>
      <w:t xml:space="preserve">                                        </w:t>
    </w:r>
    <w:r w:rsidRPr="00263E12">
      <w:rPr>
        <w:rFonts w:ascii="Verdana" w:eastAsia="Calibri" w:hAnsi="Verdana" w:cs="Times New Roman"/>
        <w:b/>
        <w:i/>
        <w:snapToGrid w:val="0"/>
        <w:sz w:val="20"/>
        <w:szCs w:val="20"/>
      </w:rPr>
      <w:t>AFOL MILANO – SERVIZIO EURES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F711" w14:textId="77777777" w:rsidR="00FF4031" w:rsidRDefault="00FF403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92"/>
    <w:rsid w:val="000024F6"/>
    <w:rsid w:val="000245C3"/>
    <w:rsid w:val="0002556A"/>
    <w:rsid w:val="00025F81"/>
    <w:rsid w:val="000267F0"/>
    <w:rsid w:val="000351BF"/>
    <w:rsid w:val="000351FB"/>
    <w:rsid w:val="00035A7D"/>
    <w:rsid w:val="000439AD"/>
    <w:rsid w:val="0004658D"/>
    <w:rsid w:val="00054863"/>
    <w:rsid w:val="00062AC6"/>
    <w:rsid w:val="00066CF5"/>
    <w:rsid w:val="00074385"/>
    <w:rsid w:val="000855A2"/>
    <w:rsid w:val="00086784"/>
    <w:rsid w:val="000934A6"/>
    <w:rsid w:val="00095494"/>
    <w:rsid w:val="000B583B"/>
    <w:rsid w:val="000C46D7"/>
    <w:rsid w:val="000C6EF4"/>
    <w:rsid w:val="000D4FC7"/>
    <w:rsid w:val="000E4AF2"/>
    <w:rsid w:val="00113876"/>
    <w:rsid w:val="00115317"/>
    <w:rsid w:val="00115FC6"/>
    <w:rsid w:val="001455EB"/>
    <w:rsid w:val="00145DAF"/>
    <w:rsid w:val="00156031"/>
    <w:rsid w:val="001658BE"/>
    <w:rsid w:val="001706E7"/>
    <w:rsid w:val="001720F2"/>
    <w:rsid w:val="00180886"/>
    <w:rsid w:val="00180908"/>
    <w:rsid w:val="00181B92"/>
    <w:rsid w:val="0018281D"/>
    <w:rsid w:val="00185C74"/>
    <w:rsid w:val="00197346"/>
    <w:rsid w:val="001A2887"/>
    <w:rsid w:val="001A3ADB"/>
    <w:rsid w:val="001A5E65"/>
    <w:rsid w:val="001B0712"/>
    <w:rsid w:val="001B3684"/>
    <w:rsid w:val="001B5A28"/>
    <w:rsid w:val="001B5EBC"/>
    <w:rsid w:val="001C4168"/>
    <w:rsid w:val="001C6608"/>
    <w:rsid w:val="001C7429"/>
    <w:rsid w:val="001D30D2"/>
    <w:rsid w:val="001F5AD8"/>
    <w:rsid w:val="00205607"/>
    <w:rsid w:val="002220B0"/>
    <w:rsid w:val="002227FD"/>
    <w:rsid w:val="00230C6E"/>
    <w:rsid w:val="00232018"/>
    <w:rsid w:val="00232868"/>
    <w:rsid w:val="00234EAC"/>
    <w:rsid w:val="00236CDF"/>
    <w:rsid w:val="00236FDE"/>
    <w:rsid w:val="002609A4"/>
    <w:rsid w:val="00263E12"/>
    <w:rsid w:val="00265687"/>
    <w:rsid w:val="00274ADE"/>
    <w:rsid w:val="002755DE"/>
    <w:rsid w:val="00277464"/>
    <w:rsid w:val="00280504"/>
    <w:rsid w:val="00287F50"/>
    <w:rsid w:val="00290A29"/>
    <w:rsid w:val="00294207"/>
    <w:rsid w:val="00294CC7"/>
    <w:rsid w:val="002A2B69"/>
    <w:rsid w:val="002A3D27"/>
    <w:rsid w:val="002B0BB7"/>
    <w:rsid w:val="002B21E5"/>
    <w:rsid w:val="002C3B7F"/>
    <w:rsid w:val="002C3C10"/>
    <w:rsid w:val="002D5282"/>
    <w:rsid w:val="002D6F8A"/>
    <w:rsid w:val="002E09E0"/>
    <w:rsid w:val="002E2750"/>
    <w:rsid w:val="002F5218"/>
    <w:rsid w:val="003014CB"/>
    <w:rsid w:val="00332AC2"/>
    <w:rsid w:val="003341B4"/>
    <w:rsid w:val="00344A6B"/>
    <w:rsid w:val="00355CEF"/>
    <w:rsid w:val="003620B6"/>
    <w:rsid w:val="00363BB5"/>
    <w:rsid w:val="00367370"/>
    <w:rsid w:val="00370D26"/>
    <w:rsid w:val="00375FB2"/>
    <w:rsid w:val="003775B0"/>
    <w:rsid w:val="00387842"/>
    <w:rsid w:val="00392AE0"/>
    <w:rsid w:val="00392B45"/>
    <w:rsid w:val="00393135"/>
    <w:rsid w:val="003953DA"/>
    <w:rsid w:val="003A7624"/>
    <w:rsid w:val="003C08E7"/>
    <w:rsid w:val="003D6511"/>
    <w:rsid w:val="003E42FA"/>
    <w:rsid w:val="003F2350"/>
    <w:rsid w:val="003F332F"/>
    <w:rsid w:val="003F637C"/>
    <w:rsid w:val="00405B38"/>
    <w:rsid w:val="00406540"/>
    <w:rsid w:val="00410A05"/>
    <w:rsid w:val="00410CDC"/>
    <w:rsid w:val="00410F5E"/>
    <w:rsid w:val="00411C0E"/>
    <w:rsid w:val="00411EC4"/>
    <w:rsid w:val="0042198F"/>
    <w:rsid w:val="00437EF4"/>
    <w:rsid w:val="0045166B"/>
    <w:rsid w:val="0047601D"/>
    <w:rsid w:val="00491047"/>
    <w:rsid w:val="004A0E67"/>
    <w:rsid w:val="004B256F"/>
    <w:rsid w:val="004B5BA0"/>
    <w:rsid w:val="004B7AAB"/>
    <w:rsid w:val="004C0F92"/>
    <w:rsid w:val="004D4268"/>
    <w:rsid w:val="004D55E9"/>
    <w:rsid w:val="004E136B"/>
    <w:rsid w:val="004E2212"/>
    <w:rsid w:val="004E4108"/>
    <w:rsid w:val="004F0792"/>
    <w:rsid w:val="004F42DA"/>
    <w:rsid w:val="004F4A0C"/>
    <w:rsid w:val="004F5A29"/>
    <w:rsid w:val="005130A4"/>
    <w:rsid w:val="00513FD0"/>
    <w:rsid w:val="0051485F"/>
    <w:rsid w:val="0051521A"/>
    <w:rsid w:val="005175FF"/>
    <w:rsid w:val="00520714"/>
    <w:rsid w:val="00521807"/>
    <w:rsid w:val="005230E8"/>
    <w:rsid w:val="00524BA5"/>
    <w:rsid w:val="005361D1"/>
    <w:rsid w:val="00544DAB"/>
    <w:rsid w:val="005517E9"/>
    <w:rsid w:val="00552768"/>
    <w:rsid w:val="0055637A"/>
    <w:rsid w:val="00572100"/>
    <w:rsid w:val="00575FED"/>
    <w:rsid w:val="005806B5"/>
    <w:rsid w:val="00581FD3"/>
    <w:rsid w:val="00590871"/>
    <w:rsid w:val="005969F0"/>
    <w:rsid w:val="005A1FAF"/>
    <w:rsid w:val="005B02B4"/>
    <w:rsid w:val="005B1E94"/>
    <w:rsid w:val="005B5454"/>
    <w:rsid w:val="005C6BFC"/>
    <w:rsid w:val="005D520D"/>
    <w:rsid w:val="005E37F4"/>
    <w:rsid w:val="005E3AFB"/>
    <w:rsid w:val="005E3FD0"/>
    <w:rsid w:val="005E7416"/>
    <w:rsid w:val="005F36F2"/>
    <w:rsid w:val="0061631F"/>
    <w:rsid w:val="006214AB"/>
    <w:rsid w:val="00625C2C"/>
    <w:rsid w:val="00631AF6"/>
    <w:rsid w:val="00634BB2"/>
    <w:rsid w:val="00636AD2"/>
    <w:rsid w:val="00642EA4"/>
    <w:rsid w:val="00645464"/>
    <w:rsid w:val="00672909"/>
    <w:rsid w:val="00677A19"/>
    <w:rsid w:val="00680837"/>
    <w:rsid w:val="006821DE"/>
    <w:rsid w:val="006840AA"/>
    <w:rsid w:val="00684EC9"/>
    <w:rsid w:val="006903A4"/>
    <w:rsid w:val="006971E7"/>
    <w:rsid w:val="006A221A"/>
    <w:rsid w:val="006A42A8"/>
    <w:rsid w:val="006B32C5"/>
    <w:rsid w:val="006B57D1"/>
    <w:rsid w:val="006C2F41"/>
    <w:rsid w:val="006C45BF"/>
    <w:rsid w:val="006C7152"/>
    <w:rsid w:val="006D613B"/>
    <w:rsid w:val="006D6D70"/>
    <w:rsid w:val="006E0C55"/>
    <w:rsid w:val="006F38AB"/>
    <w:rsid w:val="006F470F"/>
    <w:rsid w:val="007005EF"/>
    <w:rsid w:val="007027E5"/>
    <w:rsid w:val="00706196"/>
    <w:rsid w:val="00717830"/>
    <w:rsid w:val="007251C0"/>
    <w:rsid w:val="00760C6A"/>
    <w:rsid w:val="00774080"/>
    <w:rsid w:val="00774112"/>
    <w:rsid w:val="0077605C"/>
    <w:rsid w:val="00780C1B"/>
    <w:rsid w:val="00781247"/>
    <w:rsid w:val="007816E8"/>
    <w:rsid w:val="0079135E"/>
    <w:rsid w:val="00794683"/>
    <w:rsid w:val="007973B8"/>
    <w:rsid w:val="007B0040"/>
    <w:rsid w:val="007B52C2"/>
    <w:rsid w:val="007B5F89"/>
    <w:rsid w:val="007C0B00"/>
    <w:rsid w:val="007C0D15"/>
    <w:rsid w:val="007C6B65"/>
    <w:rsid w:val="007D00CC"/>
    <w:rsid w:val="007D64AD"/>
    <w:rsid w:val="007D6B76"/>
    <w:rsid w:val="007E2A2C"/>
    <w:rsid w:val="007E3376"/>
    <w:rsid w:val="007E5365"/>
    <w:rsid w:val="007F31C3"/>
    <w:rsid w:val="007F51B8"/>
    <w:rsid w:val="008007A4"/>
    <w:rsid w:val="00806319"/>
    <w:rsid w:val="008130B3"/>
    <w:rsid w:val="008162D6"/>
    <w:rsid w:val="008168C3"/>
    <w:rsid w:val="008171D0"/>
    <w:rsid w:val="008250E0"/>
    <w:rsid w:val="00840688"/>
    <w:rsid w:val="0084083F"/>
    <w:rsid w:val="00845E6E"/>
    <w:rsid w:val="0084667E"/>
    <w:rsid w:val="00846B9D"/>
    <w:rsid w:val="00855266"/>
    <w:rsid w:val="00856060"/>
    <w:rsid w:val="00873C2F"/>
    <w:rsid w:val="00874343"/>
    <w:rsid w:val="00875458"/>
    <w:rsid w:val="00875DAA"/>
    <w:rsid w:val="00876480"/>
    <w:rsid w:val="00876606"/>
    <w:rsid w:val="00876656"/>
    <w:rsid w:val="0087750D"/>
    <w:rsid w:val="008812F4"/>
    <w:rsid w:val="00883E31"/>
    <w:rsid w:val="00887790"/>
    <w:rsid w:val="0089007B"/>
    <w:rsid w:val="00890E3F"/>
    <w:rsid w:val="008941E3"/>
    <w:rsid w:val="008A052C"/>
    <w:rsid w:val="008A144B"/>
    <w:rsid w:val="008B055D"/>
    <w:rsid w:val="008B1202"/>
    <w:rsid w:val="008B2878"/>
    <w:rsid w:val="008C6EDC"/>
    <w:rsid w:val="008E156E"/>
    <w:rsid w:val="008E1F3E"/>
    <w:rsid w:val="008E4053"/>
    <w:rsid w:val="008E7B34"/>
    <w:rsid w:val="008F5ED4"/>
    <w:rsid w:val="008F740C"/>
    <w:rsid w:val="0090348F"/>
    <w:rsid w:val="00920CB1"/>
    <w:rsid w:val="009248A4"/>
    <w:rsid w:val="009270D0"/>
    <w:rsid w:val="00930013"/>
    <w:rsid w:val="009309DA"/>
    <w:rsid w:val="00935CF4"/>
    <w:rsid w:val="009555DB"/>
    <w:rsid w:val="00965B20"/>
    <w:rsid w:val="00967C56"/>
    <w:rsid w:val="00973841"/>
    <w:rsid w:val="009817BB"/>
    <w:rsid w:val="009836C7"/>
    <w:rsid w:val="009876B2"/>
    <w:rsid w:val="00987E48"/>
    <w:rsid w:val="009950DC"/>
    <w:rsid w:val="00996943"/>
    <w:rsid w:val="009A0587"/>
    <w:rsid w:val="009A4687"/>
    <w:rsid w:val="009B17EC"/>
    <w:rsid w:val="009B6789"/>
    <w:rsid w:val="009C3368"/>
    <w:rsid w:val="009C5877"/>
    <w:rsid w:val="009D094D"/>
    <w:rsid w:val="009D386A"/>
    <w:rsid w:val="009D5EC0"/>
    <w:rsid w:val="009E6A8F"/>
    <w:rsid w:val="009F0875"/>
    <w:rsid w:val="009F1CF5"/>
    <w:rsid w:val="00A0049B"/>
    <w:rsid w:val="00A04DC9"/>
    <w:rsid w:val="00A06DED"/>
    <w:rsid w:val="00A11264"/>
    <w:rsid w:val="00A16206"/>
    <w:rsid w:val="00A21255"/>
    <w:rsid w:val="00A256D6"/>
    <w:rsid w:val="00A35AD8"/>
    <w:rsid w:val="00A362BC"/>
    <w:rsid w:val="00A3755A"/>
    <w:rsid w:val="00A46041"/>
    <w:rsid w:val="00A5382C"/>
    <w:rsid w:val="00A547FC"/>
    <w:rsid w:val="00A54FA8"/>
    <w:rsid w:val="00A6631B"/>
    <w:rsid w:val="00A75DE6"/>
    <w:rsid w:val="00A8089E"/>
    <w:rsid w:val="00A8179A"/>
    <w:rsid w:val="00AA01FB"/>
    <w:rsid w:val="00AC1AE1"/>
    <w:rsid w:val="00AD55AD"/>
    <w:rsid w:val="00AE0494"/>
    <w:rsid w:val="00AE16A4"/>
    <w:rsid w:val="00B0794E"/>
    <w:rsid w:val="00B2226F"/>
    <w:rsid w:val="00B319C4"/>
    <w:rsid w:val="00B4233D"/>
    <w:rsid w:val="00B4534C"/>
    <w:rsid w:val="00B4690E"/>
    <w:rsid w:val="00B55F14"/>
    <w:rsid w:val="00B566F1"/>
    <w:rsid w:val="00B636D5"/>
    <w:rsid w:val="00B72831"/>
    <w:rsid w:val="00B763D4"/>
    <w:rsid w:val="00B82B0C"/>
    <w:rsid w:val="00B82E36"/>
    <w:rsid w:val="00B83BBB"/>
    <w:rsid w:val="00B841B5"/>
    <w:rsid w:val="00B922E9"/>
    <w:rsid w:val="00B926E3"/>
    <w:rsid w:val="00BA02DF"/>
    <w:rsid w:val="00BB7E16"/>
    <w:rsid w:val="00BC11F5"/>
    <w:rsid w:val="00BC136D"/>
    <w:rsid w:val="00BD28CD"/>
    <w:rsid w:val="00BE10EF"/>
    <w:rsid w:val="00BE12D2"/>
    <w:rsid w:val="00BE40D3"/>
    <w:rsid w:val="00BF651E"/>
    <w:rsid w:val="00C05185"/>
    <w:rsid w:val="00C13C30"/>
    <w:rsid w:val="00C17D5F"/>
    <w:rsid w:val="00C20B46"/>
    <w:rsid w:val="00C260D1"/>
    <w:rsid w:val="00C30A29"/>
    <w:rsid w:val="00C31119"/>
    <w:rsid w:val="00C479F5"/>
    <w:rsid w:val="00C5192D"/>
    <w:rsid w:val="00C60962"/>
    <w:rsid w:val="00C60EC1"/>
    <w:rsid w:val="00C634AF"/>
    <w:rsid w:val="00C66F1D"/>
    <w:rsid w:val="00C75DFE"/>
    <w:rsid w:val="00C80546"/>
    <w:rsid w:val="00C87D9F"/>
    <w:rsid w:val="00C918A3"/>
    <w:rsid w:val="00C9240E"/>
    <w:rsid w:val="00C93E33"/>
    <w:rsid w:val="00C97C1C"/>
    <w:rsid w:val="00CA188D"/>
    <w:rsid w:val="00CA5AB4"/>
    <w:rsid w:val="00CA6BFD"/>
    <w:rsid w:val="00CA72AD"/>
    <w:rsid w:val="00CB57CE"/>
    <w:rsid w:val="00CC16D2"/>
    <w:rsid w:val="00CC257F"/>
    <w:rsid w:val="00CC5B29"/>
    <w:rsid w:val="00CF585A"/>
    <w:rsid w:val="00CF6496"/>
    <w:rsid w:val="00CF6A52"/>
    <w:rsid w:val="00D0086F"/>
    <w:rsid w:val="00D03A92"/>
    <w:rsid w:val="00D0620B"/>
    <w:rsid w:val="00D06B51"/>
    <w:rsid w:val="00D1107D"/>
    <w:rsid w:val="00D126E1"/>
    <w:rsid w:val="00D25C82"/>
    <w:rsid w:val="00D26FE5"/>
    <w:rsid w:val="00D272D2"/>
    <w:rsid w:val="00D37357"/>
    <w:rsid w:val="00D42C5E"/>
    <w:rsid w:val="00D44D9E"/>
    <w:rsid w:val="00D45BCC"/>
    <w:rsid w:val="00D63574"/>
    <w:rsid w:val="00D731D8"/>
    <w:rsid w:val="00D7327E"/>
    <w:rsid w:val="00D73302"/>
    <w:rsid w:val="00D74902"/>
    <w:rsid w:val="00D74C14"/>
    <w:rsid w:val="00D81033"/>
    <w:rsid w:val="00D86770"/>
    <w:rsid w:val="00D872F4"/>
    <w:rsid w:val="00D93066"/>
    <w:rsid w:val="00D94D7C"/>
    <w:rsid w:val="00DA23FB"/>
    <w:rsid w:val="00DA73C3"/>
    <w:rsid w:val="00DB113D"/>
    <w:rsid w:val="00DD1965"/>
    <w:rsid w:val="00DD685B"/>
    <w:rsid w:val="00DE65E0"/>
    <w:rsid w:val="00DE6C1D"/>
    <w:rsid w:val="00DF183A"/>
    <w:rsid w:val="00DF753B"/>
    <w:rsid w:val="00E113D1"/>
    <w:rsid w:val="00E178B6"/>
    <w:rsid w:val="00E2273E"/>
    <w:rsid w:val="00E32620"/>
    <w:rsid w:val="00E356A7"/>
    <w:rsid w:val="00E4555C"/>
    <w:rsid w:val="00E47006"/>
    <w:rsid w:val="00E518A6"/>
    <w:rsid w:val="00E57C35"/>
    <w:rsid w:val="00E63D23"/>
    <w:rsid w:val="00E74A91"/>
    <w:rsid w:val="00E74DD7"/>
    <w:rsid w:val="00E830B0"/>
    <w:rsid w:val="00E83DFF"/>
    <w:rsid w:val="00E90F17"/>
    <w:rsid w:val="00E977F9"/>
    <w:rsid w:val="00E97A43"/>
    <w:rsid w:val="00E97E5E"/>
    <w:rsid w:val="00EA3B4B"/>
    <w:rsid w:val="00EB0676"/>
    <w:rsid w:val="00EB5882"/>
    <w:rsid w:val="00EB72BE"/>
    <w:rsid w:val="00EC430D"/>
    <w:rsid w:val="00EC45BA"/>
    <w:rsid w:val="00ED007D"/>
    <w:rsid w:val="00ED48EE"/>
    <w:rsid w:val="00ED67C1"/>
    <w:rsid w:val="00EE1B47"/>
    <w:rsid w:val="00EE7490"/>
    <w:rsid w:val="00F04904"/>
    <w:rsid w:val="00F2097D"/>
    <w:rsid w:val="00F2472B"/>
    <w:rsid w:val="00F2652D"/>
    <w:rsid w:val="00F265A8"/>
    <w:rsid w:val="00F277A2"/>
    <w:rsid w:val="00F3347D"/>
    <w:rsid w:val="00F516C9"/>
    <w:rsid w:val="00F64A00"/>
    <w:rsid w:val="00F66A58"/>
    <w:rsid w:val="00F706FE"/>
    <w:rsid w:val="00F75B2F"/>
    <w:rsid w:val="00F85DFE"/>
    <w:rsid w:val="00F8699E"/>
    <w:rsid w:val="00FC56AC"/>
    <w:rsid w:val="00FD6C78"/>
    <w:rsid w:val="00FE2827"/>
    <w:rsid w:val="00FF4031"/>
    <w:rsid w:val="00FF63BE"/>
    <w:rsid w:val="0334680A"/>
    <w:rsid w:val="0B3F79EF"/>
    <w:rsid w:val="0E90430E"/>
    <w:rsid w:val="14E65C35"/>
    <w:rsid w:val="16822C96"/>
    <w:rsid w:val="16DDC9D5"/>
    <w:rsid w:val="1B559DB9"/>
    <w:rsid w:val="1FFEABA8"/>
    <w:rsid w:val="2F6CC204"/>
    <w:rsid w:val="30E267EB"/>
    <w:rsid w:val="31B88D59"/>
    <w:rsid w:val="32A462C6"/>
    <w:rsid w:val="34403327"/>
    <w:rsid w:val="3BD6F06A"/>
    <w:rsid w:val="3C533292"/>
    <w:rsid w:val="3C646D69"/>
    <w:rsid w:val="3CA7306F"/>
    <w:rsid w:val="3D0C7AD7"/>
    <w:rsid w:val="41F950C5"/>
    <w:rsid w:val="453FD475"/>
    <w:rsid w:val="46F7251C"/>
    <w:rsid w:val="4ABD2D45"/>
    <w:rsid w:val="4BFD2367"/>
    <w:rsid w:val="4EF0FC2A"/>
    <w:rsid w:val="53AB44F0"/>
    <w:rsid w:val="53C46D4D"/>
    <w:rsid w:val="54746841"/>
    <w:rsid w:val="56E2E5B2"/>
    <w:rsid w:val="58541671"/>
    <w:rsid w:val="5B9FBC1F"/>
    <w:rsid w:val="5BB656D5"/>
    <w:rsid w:val="5C437B75"/>
    <w:rsid w:val="5EF5E51D"/>
    <w:rsid w:val="62259859"/>
    <w:rsid w:val="6323B45B"/>
    <w:rsid w:val="654BFE44"/>
    <w:rsid w:val="655D391B"/>
    <w:rsid w:val="6EA2C492"/>
    <w:rsid w:val="6F610BBD"/>
    <w:rsid w:val="78B2EB2D"/>
    <w:rsid w:val="7CC52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E39190"/>
  <w15:docId w15:val="{38348C51-D689-4A57-B038-E75C4747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9E6A8F"/>
    <w:rPr>
      <w:color w:val="605E5C"/>
      <w:shd w:val="clear" w:color="auto" w:fill="E1DFDD"/>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083">
      <w:bodyDiv w:val="1"/>
      <w:marLeft w:val="0"/>
      <w:marRight w:val="0"/>
      <w:marTop w:val="0"/>
      <w:marBottom w:val="0"/>
      <w:divBdr>
        <w:top w:val="none" w:sz="0" w:space="0" w:color="auto"/>
        <w:left w:val="none" w:sz="0" w:space="0" w:color="auto"/>
        <w:bottom w:val="none" w:sz="0" w:space="0" w:color="auto"/>
        <w:right w:val="none" w:sz="0" w:space="0" w:color="auto"/>
      </w:divBdr>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0179">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6148150">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0459">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604696">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5438">
      <w:bodyDiv w:val="1"/>
      <w:marLeft w:val="0"/>
      <w:marRight w:val="0"/>
      <w:marTop w:val="0"/>
      <w:marBottom w:val="0"/>
      <w:divBdr>
        <w:top w:val="none" w:sz="0" w:space="0" w:color="auto"/>
        <w:left w:val="none" w:sz="0" w:space="0" w:color="auto"/>
        <w:bottom w:val="none" w:sz="0" w:space="0" w:color="auto"/>
        <w:right w:val="none" w:sz="0" w:space="0" w:color="auto"/>
      </w:divBdr>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4566">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76519">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7277">
      <w:bodyDiv w:val="1"/>
      <w:marLeft w:val="0"/>
      <w:marRight w:val="0"/>
      <w:marTop w:val="0"/>
      <w:marBottom w:val="0"/>
      <w:divBdr>
        <w:top w:val="none" w:sz="0" w:space="0" w:color="auto"/>
        <w:left w:val="none" w:sz="0" w:space="0" w:color="auto"/>
        <w:bottom w:val="none" w:sz="0" w:space="0" w:color="auto"/>
        <w:right w:val="none" w:sz="0" w:space="0" w:color="auto"/>
      </w:divBdr>
    </w:div>
    <w:div w:id="823854290">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8158476">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55011480">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415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679004">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5927">
      <w:bodyDiv w:val="1"/>
      <w:marLeft w:val="0"/>
      <w:marRight w:val="0"/>
      <w:marTop w:val="0"/>
      <w:marBottom w:val="0"/>
      <w:divBdr>
        <w:top w:val="none" w:sz="0" w:space="0" w:color="auto"/>
        <w:left w:val="none" w:sz="0" w:space="0" w:color="auto"/>
        <w:bottom w:val="none" w:sz="0" w:space="0" w:color="auto"/>
        <w:right w:val="none" w:sz="0" w:space="0" w:color="auto"/>
      </w:divBdr>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817">
      <w:bodyDiv w:val="1"/>
      <w:marLeft w:val="0"/>
      <w:marRight w:val="0"/>
      <w:marTop w:val="0"/>
      <w:marBottom w:val="0"/>
      <w:divBdr>
        <w:top w:val="none" w:sz="0" w:space="0" w:color="auto"/>
        <w:left w:val="none" w:sz="0" w:space="0" w:color="auto"/>
        <w:bottom w:val="none" w:sz="0" w:space="0" w:color="auto"/>
        <w:right w:val="none" w:sz="0" w:space="0" w:color="auto"/>
      </w:divBdr>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3663">
      <w:bodyDiv w:val="1"/>
      <w:marLeft w:val="0"/>
      <w:marRight w:val="0"/>
      <w:marTop w:val="0"/>
      <w:marBottom w:val="0"/>
      <w:divBdr>
        <w:top w:val="none" w:sz="0" w:space="0" w:color="auto"/>
        <w:left w:val="none" w:sz="0" w:space="0" w:color="auto"/>
        <w:bottom w:val="none" w:sz="0" w:space="0" w:color="auto"/>
        <w:right w:val="none" w:sz="0" w:space="0" w:color="auto"/>
      </w:divBdr>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6657">
      <w:bodyDiv w:val="1"/>
      <w:marLeft w:val="0"/>
      <w:marRight w:val="0"/>
      <w:marTop w:val="0"/>
      <w:marBottom w:val="0"/>
      <w:divBdr>
        <w:top w:val="none" w:sz="0" w:space="0" w:color="auto"/>
        <w:left w:val="none" w:sz="0" w:space="0" w:color="auto"/>
        <w:bottom w:val="none" w:sz="0" w:space="0" w:color="auto"/>
        <w:right w:val="none" w:sz="0" w:space="0" w:color="auto"/>
      </w:divBdr>
    </w:div>
    <w:div w:id="1453328995">
      <w:bodyDiv w:val="1"/>
      <w:marLeft w:val="0"/>
      <w:marRight w:val="0"/>
      <w:marTop w:val="0"/>
      <w:marBottom w:val="0"/>
      <w:divBdr>
        <w:top w:val="none" w:sz="0" w:space="0" w:color="auto"/>
        <w:left w:val="none" w:sz="0" w:space="0" w:color="auto"/>
        <w:bottom w:val="none" w:sz="0" w:space="0" w:color="auto"/>
        <w:right w:val="none" w:sz="0" w:space="0" w:color="auto"/>
      </w:divBdr>
    </w:div>
    <w:div w:id="1455832555">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4032">
      <w:bodyDiv w:val="1"/>
      <w:marLeft w:val="0"/>
      <w:marRight w:val="0"/>
      <w:marTop w:val="0"/>
      <w:marBottom w:val="0"/>
      <w:divBdr>
        <w:top w:val="none" w:sz="0" w:space="0" w:color="auto"/>
        <w:left w:val="none" w:sz="0" w:space="0" w:color="auto"/>
        <w:bottom w:val="none" w:sz="0" w:space="0" w:color="auto"/>
        <w:right w:val="none" w:sz="0" w:space="0" w:color="auto"/>
      </w:divBdr>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18613200">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4938">
      <w:bodyDiv w:val="1"/>
      <w:marLeft w:val="0"/>
      <w:marRight w:val="0"/>
      <w:marTop w:val="0"/>
      <w:marBottom w:val="0"/>
      <w:divBdr>
        <w:top w:val="none" w:sz="0" w:space="0" w:color="auto"/>
        <w:left w:val="none" w:sz="0" w:space="0" w:color="auto"/>
        <w:bottom w:val="none" w:sz="0" w:space="0" w:color="auto"/>
        <w:right w:val="none" w:sz="0" w:space="0" w:color="auto"/>
      </w:divBdr>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3365926">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3537">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067">
      <w:bodyDiv w:val="1"/>
      <w:marLeft w:val="0"/>
      <w:marRight w:val="0"/>
      <w:marTop w:val="0"/>
      <w:marBottom w:val="0"/>
      <w:divBdr>
        <w:top w:val="none" w:sz="0" w:space="0" w:color="auto"/>
        <w:left w:val="none" w:sz="0" w:space="0" w:color="auto"/>
        <w:bottom w:val="none" w:sz="0" w:space="0" w:color="auto"/>
        <w:right w:val="none" w:sz="0" w:space="0" w:color="auto"/>
      </w:divBdr>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44609725">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1351">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89306963">
      <w:bodyDiv w:val="1"/>
      <w:marLeft w:val="0"/>
      <w:marRight w:val="0"/>
      <w:marTop w:val="0"/>
      <w:marBottom w:val="0"/>
      <w:divBdr>
        <w:top w:val="none" w:sz="0" w:space="0" w:color="auto"/>
        <w:left w:val="none" w:sz="0" w:space="0" w:color="auto"/>
        <w:bottom w:val="none" w:sz="0" w:space="0" w:color="auto"/>
        <w:right w:val="none" w:sz="0" w:space="0" w:color="auto"/>
      </w:divBdr>
    </w:div>
    <w:div w:id="2092772159">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6188">
      <w:bodyDiv w:val="1"/>
      <w:marLeft w:val="0"/>
      <w:marRight w:val="0"/>
      <w:marTop w:val="0"/>
      <w:marBottom w:val="0"/>
      <w:divBdr>
        <w:top w:val="none" w:sz="0" w:space="0" w:color="auto"/>
        <w:left w:val="none" w:sz="0" w:space="0" w:color="auto"/>
        <w:bottom w:val="none" w:sz="0" w:space="0" w:color="auto"/>
        <w:right w:val="none" w:sz="0" w:space="0" w:color="auto"/>
      </w:divBdr>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imah.verschoore%40fremach.com&amp;cc%3Deures@afolmet.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F44BF-73CB-43FA-B0C4-6A7BFA0A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362</Words>
  <Characters>2069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Roberta Ferrari</cp:lastModifiedBy>
  <cp:revision>7</cp:revision>
  <cp:lastPrinted>2019-03-07T10:33:00Z</cp:lastPrinted>
  <dcterms:created xsi:type="dcterms:W3CDTF">2025-07-17T10:12:00Z</dcterms:created>
  <dcterms:modified xsi:type="dcterms:W3CDTF">2025-08-26T08:13:00Z</dcterms:modified>
</cp:coreProperties>
</file>