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56E9" w14:textId="77777777" w:rsidR="008F18D8" w:rsidRDefault="008F18D8" w:rsidP="008F18D8">
      <w:pPr>
        <w:rPr>
          <w:b/>
          <w:sz w:val="32"/>
          <w:szCs w:val="32"/>
        </w:rPr>
      </w:pPr>
    </w:p>
    <w:p w14:paraId="4883E855" w14:textId="6DB6CDA6" w:rsidR="00F51FB5" w:rsidRDefault="00F51FB5" w:rsidP="00F51FB5">
      <w:pPr>
        <w:rPr>
          <w:sz w:val="32"/>
          <w:szCs w:val="32"/>
        </w:rPr>
      </w:pPr>
      <w:r>
        <w:rPr>
          <w:sz w:val="32"/>
          <w:szCs w:val="32"/>
        </w:rPr>
        <w:t xml:space="preserve">USA  </w:t>
      </w:r>
      <w:r>
        <w:rPr>
          <w:noProof/>
          <w:color w:val="000000"/>
          <w:lang w:eastAsia="it-IT"/>
        </w:rPr>
        <w:drawing>
          <wp:inline distT="0" distB="0" distL="0" distR="0" wp14:anchorId="59676B9F" wp14:editId="6F98A6AC">
            <wp:extent cx="707390" cy="448310"/>
            <wp:effectExtent l="19050" t="0" r="0" b="0"/>
            <wp:docPr id="1" name="Immagine 4" descr="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AED98C" w14:textId="2BDC8D14" w:rsidR="004D1F6B" w:rsidRDefault="004D1F6B" w:rsidP="00F51FB5">
      <w:pPr>
        <w:rPr>
          <w:sz w:val="32"/>
          <w:szCs w:val="32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41"/>
        <w:gridCol w:w="9013"/>
      </w:tblGrid>
      <w:tr w:rsidR="00582544" w:rsidRPr="00EA21D9" w14:paraId="5A359F32" w14:textId="77777777" w:rsidTr="24F75C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25FBE4A" w14:textId="77777777" w:rsidR="00582544" w:rsidRPr="00EA21D9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A2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E13D740" w14:textId="77777777" w:rsidR="00582544" w:rsidRPr="00EA21D9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57/2023</w:t>
            </w:r>
          </w:p>
        </w:tc>
      </w:tr>
      <w:tr w:rsidR="00582544" w:rsidRPr="00EA21D9" w14:paraId="1F30A78A" w14:textId="77777777" w:rsidTr="24F75C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291F33" w14:textId="77777777" w:rsidR="00582544" w:rsidRPr="00EA21D9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A2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9EBFCC" w14:textId="77777777" w:rsidR="00582544" w:rsidRPr="00EA21D9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hospitality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professionals</w:t>
            </w:r>
            <w:proofErr w:type="spellEnd"/>
          </w:p>
        </w:tc>
      </w:tr>
      <w:tr w:rsidR="00582544" w:rsidRPr="00EA21D9" w14:paraId="46BDCBFD" w14:textId="77777777" w:rsidTr="24F75C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89815FB" w14:textId="77777777" w:rsidR="00582544" w:rsidRPr="00EA21D9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BBF30FA" w14:textId="78EAB297" w:rsidR="004D1F6B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Always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dreamt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traveling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Fiji, Australia, or New Zealand?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could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opportunity to do so by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the Disney Wonder! Or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could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join one of the other 4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ships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Disney Cruise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Line’s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fleet and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many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destinations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such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Caribbean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the Bahamas, Mexico, and South California!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looking for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hospitality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outgoing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personalities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who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exceptional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guest service, create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amazing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memories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families, and share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magical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stories.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a cruise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ship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true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challenge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(long hours,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away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home)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live </w:t>
            </w:r>
            <w:proofErr w:type="gram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« a</w:t>
            </w:r>
            <w:proofErr w:type="gram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once in a lifetime »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!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part of the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amazing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Disney family, gain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receive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world-class training.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Requirements: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minimum of 6 months in the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past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full-time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similar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 (runner,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waiter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waitress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server, dining room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attendant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food and beverage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assistant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Be available to start a contract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4 to 6 months (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last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anything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between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to 6 months)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Be flexible,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hard, and ready for a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challenge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Love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kids.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Be 21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old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minimum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fluent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English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Job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responsibilities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Serve families with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3 restaurants,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themes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menus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Dinner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served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brasserie style for 10 to 20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(2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seatings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).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Set up and serve a buffet for Breakfast and Lunch.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Serve a buffet on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Castaway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Cay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(Disney Cruise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Line's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private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Bahamas)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Contract information: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Average Contract length: 6 months.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renewable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so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do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many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would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like.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 months of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back home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between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week: The shop opening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times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vary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the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ship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quay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sea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cruise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schedules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events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expected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workload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70 to 80 hours per week with 2 to 3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shifts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 per week.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expect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between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$2</w:t>
            </w:r>
            <w:r w:rsidR="001521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00 and $3</w:t>
            </w:r>
            <w:r w:rsidR="001521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00 per month (US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Dollars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The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tax-free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since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international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waters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exempted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taxes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when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return home.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Everything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board: Food,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insurance, and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uniforms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Flights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and from the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ship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organized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by the company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Are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excited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be part of the Disney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magic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board Disney Cruise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Line’s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fleet?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Then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right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now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start a contract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paperwork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do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leaving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joining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multicultural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F&amp;B team.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Application: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directly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link :</w:t>
            </w:r>
            <w:proofErr w:type="gram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https://en.internationalservices.fr/candidature.php </w:t>
            </w:r>
          </w:p>
          <w:p w14:paraId="6D8FF52E" w14:textId="32B1D263" w:rsidR="00582544" w:rsidRPr="00EA21D9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in English via email to</w:t>
            </w:r>
            <w:r w:rsidR="004D1F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eures@afolmet.it</w:t>
            </w:r>
          </w:p>
        </w:tc>
      </w:tr>
      <w:tr w:rsidR="00582544" w:rsidRPr="00EA21D9" w14:paraId="04818CE8" w14:textId="77777777" w:rsidTr="24F75C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478080" w14:textId="77777777" w:rsidR="00582544" w:rsidRPr="00EA21D9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A2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419954E" w14:textId="77777777" w:rsidR="00582544" w:rsidRPr="00EA21D9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gramStart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USA ,</w:t>
            </w:r>
            <w:proofErr w:type="gramEnd"/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Australia, Nuova Zelanda, Fiji - Navi da crociera</w:t>
            </w:r>
          </w:p>
        </w:tc>
      </w:tr>
      <w:tr w:rsidR="00582544" w:rsidRPr="00EA21D9" w14:paraId="381929A3" w14:textId="77777777" w:rsidTr="24F75C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9076344" w14:textId="77777777" w:rsidR="00582544" w:rsidRPr="00EA21D9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A2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B781061" w14:textId="77777777" w:rsidR="00582544" w:rsidRPr="00EA21D9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</w:t>
            </w:r>
          </w:p>
        </w:tc>
      </w:tr>
      <w:tr w:rsidR="00582544" w:rsidRPr="00EA21D9" w14:paraId="087F6172" w14:textId="77777777" w:rsidTr="24F75C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5F283C" w14:textId="77777777" w:rsidR="00582544" w:rsidRPr="00EA21D9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A2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974D5B" w14:textId="77777777" w:rsidR="00582544" w:rsidRPr="00EA21D9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A21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</w:t>
            </w:r>
          </w:p>
        </w:tc>
      </w:tr>
      <w:tr w:rsidR="00582544" w:rsidRPr="00EA21D9" w14:paraId="04F6B1BE" w14:textId="77777777" w:rsidTr="24F75C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9CA0D89" w14:textId="77777777" w:rsidR="00582544" w:rsidRPr="00EA21D9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A2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776004E" w14:textId="77777777" w:rsidR="00582544" w:rsidRPr="00EA21D9" w:rsidRDefault="00994771" w:rsidP="00194F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8" w:tooltip="Email" w:history="1">
              <w:r w:rsidR="00582544" w:rsidRPr="00EA21D9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582544" w:rsidRPr="00EA21D9" w14:paraId="45B3EB6E" w14:textId="77777777" w:rsidTr="24F75C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0D6DD0" w14:textId="77777777" w:rsidR="00582544" w:rsidRPr="00EA21D9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A2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93A8959" w14:textId="77777777" w:rsidR="00582544" w:rsidRPr="00EA21D9" w:rsidRDefault="00994771" w:rsidP="00194F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9" w:tgtFrame="_blank" w:history="1">
              <w:r w:rsidR="00582544" w:rsidRPr="00EA21D9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https://en.internationalservices.fr/candidature.php</w:t>
              </w:r>
            </w:hyperlink>
          </w:p>
        </w:tc>
      </w:tr>
      <w:tr w:rsidR="00582544" w:rsidRPr="00EA21D9" w14:paraId="40BEAB1A" w14:textId="77777777" w:rsidTr="24F75C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5BBB79" w14:textId="77777777" w:rsidR="00582544" w:rsidRPr="00EA21D9" w:rsidRDefault="00582544" w:rsidP="00194F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A2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33C2A3" w14:textId="54DE2012" w:rsidR="00582544" w:rsidRPr="00EA21D9" w:rsidRDefault="00152191" w:rsidP="00194F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24F75CE3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it-IT"/>
              </w:rPr>
              <w:t>30/06/202</w:t>
            </w:r>
            <w:r w:rsidR="65908BCB" w:rsidRPr="24F75CE3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it-IT"/>
              </w:rPr>
              <w:t>4</w:t>
            </w:r>
          </w:p>
        </w:tc>
      </w:tr>
    </w:tbl>
    <w:p w14:paraId="5231CA3A" w14:textId="5B27E75D" w:rsidR="00582544" w:rsidRDefault="00582544" w:rsidP="00F51FB5">
      <w:pPr>
        <w:rPr>
          <w:sz w:val="32"/>
          <w:szCs w:val="32"/>
        </w:rPr>
      </w:pPr>
    </w:p>
    <w:p w14:paraId="24E3C1E3" w14:textId="787F42BA" w:rsidR="00582544" w:rsidRDefault="00582544" w:rsidP="00F51FB5">
      <w:pPr>
        <w:rPr>
          <w:sz w:val="32"/>
          <w:szCs w:val="32"/>
        </w:rPr>
      </w:pPr>
    </w:p>
    <w:p w14:paraId="007B7C6E" w14:textId="1C614208" w:rsidR="00041594" w:rsidRDefault="00041594" w:rsidP="00F51FB5">
      <w:pPr>
        <w:rPr>
          <w:sz w:val="32"/>
          <w:szCs w:val="32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4"/>
        <w:gridCol w:w="8990"/>
      </w:tblGrid>
      <w:tr w:rsidR="002C0FFF" w:rsidRPr="002C0FFF" w14:paraId="03513E2D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D2324A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FE019F8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50/2023</w:t>
            </w:r>
          </w:p>
        </w:tc>
      </w:tr>
      <w:tr w:rsidR="002C0FFF" w:rsidRPr="002C0FFF" w14:paraId="6A623C0B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AFA38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E2731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Kiosk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Host, Runner and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Waiter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Rif. 50/2023</w:t>
            </w:r>
          </w:p>
        </w:tc>
      </w:tr>
      <w:tr w:rsidR="002C0FFF" w:rsidRPr="002C0FFF" w14:paraId="32F8E29A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5A66981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C2A6F33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Work in the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Italian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Pavilion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Walt Disney World (EPCOT) in Orlando Florida for 12 to 15 months and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represent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Italy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the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Italian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culture!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currently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looking for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Kiosk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Host, Runner and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Waiter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(M/F).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the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the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kiosk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a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rotation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Food and Beverage positions. After a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few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months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some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shifts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the restaurant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runner, restaurant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host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server.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Once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been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selected for the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assisting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step of the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until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departure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Orlando (visa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appointment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insurance,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...).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qualify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International Program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Food and Beverage Cast Member,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must: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Italian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nationality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(for the Q1 visa)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Be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live in the US for 12 to 15 months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conversational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English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Be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outgoing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enthusiastic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and flexible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Food &amp; Beverage or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Customer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Services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Conditions: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12 months contract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30 to 40h per week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2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 per week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$15,00 per hour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kiosk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host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(non-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tipped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position), $7,98 per hour +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tips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waiter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Visa Q1 of cultural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representative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employer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Housing in the Disney residence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deducted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Discount on Disney merchandise and Disney park free pass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Interviews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held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online on Zoom for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departures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September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2023.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aware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recruitment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carried in English and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submit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English CV and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Zoom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interviews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English.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interested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complete application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https://it.internationalservices.fr/patina- walt-disney-world-c113.html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then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to eures@afolmet.it</w:t>
            </w:r>
          </w:p>
        </w:tc>
      </w:tr>
      <w:tr w:rsidR="002C0FFF" w:rsidRPr="002C0FFF" w14:paraId="15EB3AF7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9F727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B5867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Orlando - Florida - USA</w:t>
            </w:r>
          </w:p>
        </w:tc>
      </w:tr>
      <w:tr w:rsidR="002C0FFF" w:rsidRPr="002C0FFF" w14:paraId="5B1CC0EE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41DD82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5DBC4E2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40</w:t>
            </w:r>
          </w:p>
        </w:tc>
      </w:tr>
      <w:tr w:rsidR="002C0FFF" w:rsidRPr="002C0FFF" w14:paraId="4E9AFF8B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37BEF15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8FE040" w14:textId="77777777" w:rsidR="002C0FFF" w:rsidRPr="002C0FFF" w:rsidRDefault="00994771" w:rsidP="002C0FF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0" w:tooltip="Email" w:history="1">
              <w:r w:rsidR="002C0FFF" w:rsidRPr="002C0FFF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2C0FFF" w:rsidRPr="002C0FFF" w14:paraId="279AF0A8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A60EC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50703" w14:textId="77777777" w:rsidR="002C0FFF" w:rsidRPr="002C0FFF" w:rsidRDefault="00994771" w:rsidP="002C0FF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1" w:tgtFrame="_blank" w:history="1">
              <w:r w:rsidR="002C0FFF" w:rsidRPr="002C0FFF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https://it.internationalservices.fr/patina-walt-disney-world-c113.html</w:t>
              </w:r>
            </w:hyperlink>
          </w:p>
        </w:tc>
      </w:tr>
      <w:tr w:rsidR="002C0FFF" w:rsidRPr="002C0FFF" w14:paraId="5C1B4167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7D9A5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54D82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31/12/2023</w:t>
            </w:r>
          </w:p>
        </w:tc>
      </w:tr>
    </w:tbl>
    <w:p w14:paraId="57E811FA" w14:textId="24E8A17D" w:rsidR="00B97F35" w:rsidRDefault="00B97F35" w:rsidP="00F51FB5">
      <w:pPr>
        <w:rPr>
          <w:sz w:val="32"/>
          <w:szCs w:val="32"/>
        </w:rPr>
      </w:pPr>
    </w:p>
    <w:p w14:paraId="16B08757" w14:textId="77777777" w:rsidR="00471338" w:rsidRDefault="00471338" w:rsidP="00F51FB5">
      <w:pPr>
        <w:rPr>
          <w:sz w:val="32"/>
          <w:szCs w:val="32"/>
        </w:rPr>
      </w:pPr>
    </w:p>
    <w:p w14:paraId="1B2E4706" w14:textId="77777777" w:rsidR="004E2212" w:rsidRPr="00B55F14" w:rsidRDefault="004E2212" w:rsidP="00C60EC1">
      <w:pPr>
        <w:rPr>
          <w:szCs w:val="32"/>
          <w:lang w:val="en-US"/>
        </w:rPr>
      </w:pPr>
    </w:p>
    <w:sectPr w:rsidR="004E2212" w:rsidRPr="00B55F14" w:rsidSect="00D03A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ECB6C" w14:textId="77777777" w:rsidR="00392AE0" w:rsidRDefault="00392AE0" w:rsidP="004C0F92">
      <w:pPr>
        <w:spacing w:after="0" w:line="240" w:lineRule="auto"/>
      </w:pPr>
      <w:r>
        <w:separator/>
      </w:r>
    </w:p>
  </w:endnote>
  <w:endnote w:type="continuationSeparator" w:id="0">
    <w:p w14:paraId="25F2D318" w14:textId="77777777" w:rsidR="00392AE0" w:rsidRDefault="00392AE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3995" w14:textId="77777777" w:rsidR="001604A3" w:rsidRDefault="001604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17166850" w:displacedByCustomXml="next"/>
  <w:bookmarkStart w:id="3" w:name="_Hlk117166849" w:displacedByCustomXml="next"/>
  <w:sdt>
    <w:sdtPr>
      <w:id w:val="-1496559845"/>
      <w:docPartObj>
        <w:docPartGallery w:val="Page Numbers (Bottom of Page)"/>
        <w:docPartUnique/>
      </w:docPartObj>
    </w:sdtPr>
    <w:sdtEndPr/>
    <w:sdtContent>
      <w:p w14:paraId="040B8004" w14:textId="77777777" w:rsidR="00392AE0" w:rsidRDefault="00994771">
        <w:pPr>
          <w:pStyle w:val="Pidipagina"/>
        </w:pPr>
        <w:r>
          <w:rPr>
            <w:noProof/>
            <w:lang w:eastAsia="it-IT"/>
          </w:rPr>
          <w:pict w14:anchorId="793A8CD9">
            <v:oval id="Ovale 10" o:spid="_x0000_s2049" style="position:absolute;margin-left:0;margin-top:0;width:44.25pt;height:44.25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563A5652" w14:textId="77777777" w:rsidR="00392AE0" w:rsidRDefault="001E25F3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F51FB5" w:rsidRPr="00F51FB5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  <w:bookmarkEnd w:id="2" w:displacedByCustomXml="prev"/>
  <w:bookmarkEnd w:id="3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F5965" w14:textId="77777777" w:rsidR="001604A3" w:rsidRDefault="001604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F149C" w14:textId="77777777" w:rsidR="00392AE0" w:rsidRDefault="00392AE0" w:rsidP="004C0F92">
      <w:pPr>
        <w:spacing w:after="0" w:line="240" w:lineRule="auto"/>
      </w:pPr>
      <w:r>
        <w:separator/>
      </w:r>
    </w:p>
  </w:footnote>
  <w:footnote w:type="continuationSeparator" w:id="0">
    <w:p w14:paraId="48B110E9" w14:textId="77777777" w:rsidR="00392AE0" w:rsidRDefault="00392AE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F2345" w14:textId="77777777" w:rsidR="001604A3" w:rsidRDefault="001604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DBB29" w14:textId="0FCB0A39" w:rsidR="00392AE0" w:rsidRDefault="00C60B89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bookmarkStart w:id="0" w:name="_Hlk117166692"/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6704" behindDoc="0" locked="0" layoutInCell="1" allowOverlap="1" wp14:anchorId="3D3F16B5" wp14:editId="56C089CF">
          <wp:simplePos x="0" y="0"/>
          <wp:positionH relativeFrom="column">
            <wp:posOffset>208915</wp:posOffset>
          </wp:positionH>
          <wp:positionV relativeFrom="paragraph">
            <wp:posOffset>-207010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2AE0" w:rsidRPr="0041292A"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C468221" wp14:editId="3373B74C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2AE0"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994771">
      <w:rPr>
        <w:rFonts w:ascii="Verdana" w:hAnsi="Verdana"/>
        <w:b/>
        <w:i/>
        <w:snapToGrid w:val="0"/>
        <w:sz w:val="20"/>
        <w:szCs w:val="20"/>
      </w:rPr>
      <w:t>05/12</w:t>
    </w:r>
    <w:bookmarkStart w:id="1" w:name="_GoBack"/>
    <w:bookmarkEnd w:id="1"/>
    <w:r w:rsidR="000C3F07">
      <w:rPr>
        <w:rFonts w:ascii="Verdana" w:hAnsi="Verdana"/>
        <w:b/>
        <w:i/>
        <w:snapToGrid w:val="0"/>
        <w:sz w:val="20"/>
        <w:szCs w:val="20"/>
      </w:rPr>
      <w:t>/2023</w:t>
    </w:r>
  </w:p>
  <w:p w14:paraId="7BA1EDBB" w14:textId="77777777"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bookmarkEnd w:id="0"/>
  <w:p w14:paraId="0E2A16F9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E8AD9" w14:textId="77777777" w:rsidR="001604A3" w:rsidRDefault="001604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113D4"/>
    <w:rsid w:val="00012DAA"/>
    <w:rsid w:val="0002556A"/>
    <w:rsid w:val="00025F81"/>
    <w:rsid w:val="000351BF"/>
    <w:rsid w:val="00035A7D"/>
    <w:rsid w:val="00041594"/>
    <w:rsid w:val="000439AD"/>
    <w:rsid w:val="0004658D"/>
    <w:rsid w:val="00054863"/>
    <w:rsid w:val="0006063C"/>
    <w:rsid w:val="00062AC6"/>
    <w:rsid w:val="00066CF5"/>
    <w:rsid w:val="00074D6D"/>
    <w:rsid w:val="000855A2"/>
    <w:rsid w:val="00086784"/>
    <w:rsid w:val="000934A6"/>
    <w:rsid w:val="00095494"/>
    <w:rsid w:val="000B583B"/>
    <w:rsid w:val="000C3F07"/>
    <w:rsid w:val="000C46D7"/>
    <w:rsid w:val="000C6EF4"/>
    <w:rsid w:val="000D4FC7"/>
    <w:rsid w:val="000E4AF2"/>
    <w:rsid w:val="001056F3"/>
    <w:rsid w:val="00115FC6"/>
    <w:rsid w:val="00116C3B"/>
    <w:rsid w:val="001318E6"/>
    <w:rsid w:val="001455EB"/>
    <w:rsid w:val="00145DAF"/>
    <w:rsid w:val="00152191"/>
    <w:rsid w:val="00154078"/>
    <w:rsid w:val="00156031"/>
    <w:rsid w:val="001604A3"/>
    <w:rsid w:val="001706E7"/>
    <w:rsid w:val="001720F2"/>
    <w:rsid w:val="00180908"/>
    <w:rsid w:val="00181B92"/>
    <w:rsid w:val="0018281D"/>
    <w:rsid w:val="00185C74"/>
    <w:rsid w:val="00197346"/>
    <w:rsid w:val="001B5A28"/>
    <w:rsid w:val="001B5EBC"/>
    <w:rsid w:val="001C7429"/>
    <w:rsid w:val="001D30D2"/>
    <w:rsid w:val="001E25F3"/>
    <w:rsid w:val="001E3119"/>
    <w:rsid w:val="001F2586"/>
    <w:rsid w:val="001F5AD8"/>
    <w:rsid w:val="00201417"/>
    <w:rsid w:val="002035EF"/>
    <w:rsid w:val="00205607"/>
    <w:rsid w:val="002220B0"/>
    <w:rsid w:val="002227FD"/>
    <w:rsid w:val="00230C6E"/>
    <w:rsid w:val="00232018"/>
    <w:rsid w:val="00236FDE"/>
    <w:rsid w:val="002609A4"/>
    <w:rsid w:val="00265687"/>
    <w:rsid w:val="002755DE"/>
    <w:rsid w:val="00294207"/>
    <w:rsid w:val="00294CC7"/>
    <w:rsid w:val="002A2B69"/>
    <w:rsid w:val="002B21E5"/>
    <w:rsid w:val="002B5A10"/>
    <w:rsid w:val="002B7C7B"/>
    <w:rsid w:val="002C0FFF"/>
    <w:rsid w:val="002C3B7F"/>
    <w:rsid w:val="002C3C10"/>
    <w:rsid w:val="002D5E66"/>
    <w:rsid w:val="002E09E0"/>
    <w:rsid w:val="002E2750"/>
    <w:rsid w:val="002F5218"/>
    <w:rsid w:val="003014CB"/>
    <w:rsid w:val="003074D6"/>
    <w:rsid w:val="00332AC2"/>
    <w:rsid w:val="003341B4"/>
    <w:rsid w:val="00344A6B"/>
    <w:rsid w:val="003620B6"/>
    <w:rsid w:val="00363BB5"/>
    <w:rsid w:val="00367370"/>
    <w:rsid w:val="00370D26"/>
    <w:rsid w:val="00374BE2"/>
    <w:rsid w:val="00375FB2"/>
    <w:rsid w:val="00387842"/>
    <w:rsid w:val="00392AE0"/>
    <w:rsid w:val="00392B45"/>
    <w:rsid w:val="00393135"/>
    <w:rsid w:val="003953DA"/>
    <w:rsid w:val="003A7624"/>
    <w:rsid w:val="003A7FE2"/>
    <w:rsid w:val="003B13AE"/>
    <w:rsid w:val="003D3313"/>
    <w:rsid w:val="003D6511"/>
    <w:rsid w:val="003D771A"/>
    <w:rsid w:val="003E39F2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420BA"/>
    <w:rsid w:val="0045166B"/>
    <w:rsid w:val="00471338"/>
    <w:rsid w:val="00486434"/>
    <w:rsid w:val="004A0E67"/>
    <w:rsid w:val="004B256F"/>
    <w:rsid w:val="004B5BA0"/>
    <w:rsid w:val="004B7AAB"/>
    <w:rsid w:val="004C0F92"/>
    <w:rsid w:val="004D1F6B"/>
    <w:rsid w:val="004D4268"/>
    <w:rsid w:val="004E136B"/>
    <w:rsid w:val="004E2212"/>
    <w:rsid w:val="004E4108"/>
    <w:rsid w:val="004E519D"/>
    <w:rsid w:val="004F42DA"/>
    <w:rsid w:val="004F4A0C"/>
    <w:rsid w:val="004F5A29"/>
    <w:rsid w:val="00513FD0"/>
    <w:rsid w:val="005175FF"/>
    <w:rsid w:val="00520714"/>
    <w:rsid w:val="00524BA5"/>
    <w:rsid w:val="00544DAB"/>
    <w:rsid w:val="005517E9"/>
    <w:rsid w:val="00552768"/>
    <w:rsid w:val="0055637A"/>
    <w:rsid w:val="00565C1E"/>
    <w:rsid w:val="00572100"/>
    <w:rsid w:val="005806B5"/>
    <w:rsid w:val="00581FD3"/>
    <w:rsid w:val="00582544"/>
    <w:rsid w:val="00590871"/>
    <w:rsid w:val="005B02B4"/>
    <w:rsid w:val="005B1E94"/>
    <w:rsid w:val="005B5454"/>
    <w:rsid w:val="005B79F2"/>
    <w:rsid w:val="005C6BFC"/>
    <w:rsid w:val="005D35B8"/>
    <w:rsid w:val="005D520D"/>
    <w:rsid w:val="005E37F4"/>
    <w:rsid w:val="005F36F2"/>
    <w:rsid w:val="0061631F"/>
    <w:rsid w:val="00616C92"/>
    <w:rsid w:val="00617FFB"/>
    <w:rsid w:val="00625C2C"/>
    <w:rsid w:val="00631AF6"/>
    <w:rsid w:val="00634CE2"/>
    <w:rsid w:val="00636AD2"/>
    <w:rsid w:val="00642EA4"/>
    <w:rsid w:val="006578A4"/>
    <w:rsid w:val="0066151B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D613B"/>
    <w:rsid w:val="006E0C55"/>
    <w:rsid w:val="006E2B49"/>
    <w:rsid w:val="006F38AB"/>
    <w:rsid w:val="007005EF"/>
    <w:rsid w:val="007027E5"/>
    <w:rsid w:val="00706196"/>
    <w:rsid w:val="00717830"/>
    <w:rsid w:val="007251C0"/>
    <w:rsid w:val="00774080"/>
    <w:rsid w:val="00774112"/>
    <w:rsid w:val="00780C1B"/>
    <w:rsid w:val="00781247"/>
    <w:rsid w:val="007816E8"/>
    <w:rsid w:val="0079135E"/>
    <w:rsid w:val="00794683"/>
    <w:rsid w:val="007973B8"/>
    <w:rsid w:val="007B7C66"/>
    <w:rsid w:val="007C0B00"/>
    <w:rsid w:val="007C0D15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55266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B055D"/>
    <w:rsid w:val="008B2878"/>
    <w:rsid w:val="008C6EDC"/>
    <w:rsid w:val="008E156E"/>
    <w:rsid w:val="008E1F3E"/>
    <w:rsid w:val="008E4053"/>
    <w:rsid w:val="008F18D8"/>
    <w:rsid w:val="008F5ED4"/>
    <w:rsid w:val="008F740C"/>
    <w:rsid w:val="009010E6"/>
    <w:rsid w:val="0090348F"/>
    <w:rsid w:val="00920CB1"/>
    <w:rsid w:val="009248A4"/>
    <w:rsid w:val="00930013"/>
    <w:rsid w:val="009309DA"/>
    <w:rsid w:val="009327A4"/>
    <w:rsid w:val="00935CF4"/>
    <w:rsid w:val="00947218"/>
    <w:rsid w:val="00965B20"/>
    <w:rsid w:val="00973841"/>
    <w:rsid w:val="009817BB"/>
    <w:rsid w:val="009876B2"/>
    <w:rsid w:val="00987E48"/>
    <w:rsid w:val="0099137A"/>
    <w:rsid w:val="00994771"/>
    <w:rsid w:val="009A0587"/>
    <w:rsid w:val="009A4687"/>
    <w:rsid w:val="009B6789"/>
    <w:rsid w:val="009C5877"/>
    <w:rsid w:val="009C707C"/>
    <w:rsid w:val="009D094D"/>
    <w:rsid w:val="009D386A"/>
    <w:rsid w:val="009D5EC0"/>
    <w:rsid w:val="009F0875"/>
    <w:rsid w:val="009F1CF5"/>
    <w:rsid w:val="00A04DC9"/>
    <w:rsid w:val="00A06DED"/>
    <w:rsid w:val="00A11264"/>
    <w:rsid w:val="00A16206"/>
    <w:rsid w:val="00A256D6"/>
    <w:rsid w:val="00A362BC"/>
    <w:rsid w:val="00A46041"/>
    <w:rsid w:val="00A547FC"/>
    <w:rsid w:val="00A577D6"/>
    <w:rsid w:val="00A649E6"/>
    <w:rsid w:val="00A75DE6"/>
    <w:rsid w:val="00A8179A"/>
    <w:rsid w:val="00A82309"/>
    <w:rsid w:val="00AA01FB"/>
    <w:rsid w:val="00AA5848"/>
    <w:rsid w:val="00AC1AE1"/>
    <w:rsid w:val="00AD55AD"/>
    <w:rsid w:val="00AE0494"/>
    <w:rsid w:val="00AE16A4"/>
    <w:rsid w:val="00AF7D9B"/>
    <w:rsid w:val="00B2035F"/>
    <w:rsid w:val="00B2226F"/>
    <w:rsid w:val="00B319C4"/>
    <w:rsid w:val="00B4534C"/>
    <w:rsid w:val="00B55F14"/>
    <w:rsid w:val="00B566F1"/>
    <w:rsid w:val="00B636D5"/>
    <w:rsid w:val="00B82B0C"/>
    <w:rsid w:val="00B83BBB"/>
    <w:rsid w:val="00B841B5"/>
    <w:rsid w:val="00B926E3"/>
    <w:rsid w:val="00B93167"/>
    <w:rsid w:val="00B97F35"/>
    <w:rsid w:val="00BA02DF"/>
    <w:rsid w:val="00BB7E16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275BB"/>
    <w:rsid w:val="00C3065D"/>
    <w:rsid w:val="00C31119"/>
    <w:rsid w:val="00C479F5"/>
    <w:rsid w:val="00C5192D"/>
    <w:rsid w:val="00C60B89"/>
    <w:rsid w:val="00C60EC1"/>
    <w:rsid w:val="00C634AF"/>
    <w:rsid w:val="00C66686"/>
    <w:rsid w:val="00C75DFE"/>
    <w:rsid w:val="00C80546"/>
    <w:rsid w:val="00C87D9F"/>
    <w:rsid w:val="00C918A3"/>
    <w:rsid w:val="00C9240E"/>
    <w:rsid w:val="00C93E33"/>
    <w:rsid w:val="00CA5AB4"/>
    <w:rsid w:val="00CA5B01"/>
    <w:rsid w:val="00CA6BFD"/>
    <w:rsid w:val="00CA72AD"/>
    <w:rsid w:val="00CB57CE"/>
    <w:rsid w:val="00CC16D2"/>
    <w:rsid w:val="00CC5B29"/>
    <w:rsid w:val="00CF585A"/>
    <w:rsid w:val="00CF6A52"/>
    <w:rsid w:val="00D0086F"/>
    <w:rsid w:val="00D03A92"/>
    <w:rsid w:val="00D06B51"/>
    <w:rsid w:val="00D1107D"/>
    <w:rsid w:val="00D120F8"/>
    <w:rsid w:val="00D126E1"/>
    <w:rsid w:val="00D13C5D"/>
    <w:rsid w:val="00D247B1"/>
    <w:rsid w:val="00D25C82"/>
    <w:rsid w:val="00D26FE5"/>
    <w:rsid w:val="00D272D2"/>
    <w:rsid w:val="00D37357"/>
    <w:rsid w:val="00D42C5E"/>
    <w:rsid w:val="00D44D9E"/>
    <w:rsid w:val="00D45BCC"/>
    <w:rsid w:val="00D63574"/>
    <w:rsid w:val="00D74902"/>
    <w:rsid w:val="00D74C14"/>
    <w:rsid w:val="00D81033"/>
    <w:rsid w:val="00D86770"/>
    <w:rsid w:val="00D872F4"/>
    <w:rsid w:val="00D93066"/>
    <w:rsid w:val="00DA23FB"/>
    <w:rsid w:val="00DA73C3"/>
    <w:rsid w:val="00DD1965"/>
    <w:rsid w:val="00DE6C1D"/>
    <w:rsid w:val="00DF753B"/>
    <w:rsid w:val="00E113D1"/>
    <w:rsid w:val="00E178B6"/>
    <w:rsid w:val="00E2273E"/>
    <w:rsid w:val="00E32620"/>
    <w:rsid w:val="00E356A7"/>
    <w:rsid w:val="00E4493B"/>
    <w:rsid w:val="00E50BB0"/>
    <w:rsid w:val="00E518A6"/>
    <w:rsid w:val="00E63D23"/>
    <w:rsid w:val="00E74A91"/>
    <w:rsid w:val="00E74DD7"/>
    <w:rsid w:val="00E82C13"/>
    <w:rsid w:val="00E82DB4"/>
    <w:rsid w:val="00E830B0"/>
    <w:rsid w:val="00E84E59"/>
    <w:rsid w:val="00E90F17"/>
    <w:rsid w:val="00E9550B"/>
    <w:rsid w:val="00E977F9"/>
    <w:rsid w:val="00E97E5E"/>
    <w:rsid w:val="00EA21D9"/>
    <w:rsid w:val="00EA3B4B"/>
    <w:rsid w:val="00EB05C2"/>
    <w:rsid w:val="00EB5882"/>
    <w:rsid w:val="00EB72BE"/>
    <w:rsid w:val="00EC430D"/>
    <w:rsid w:val="00EC45BA"/>
    <w:rsid w:val="00ED007D"/>
    <w:rsid w:val="00ED48EE"/>
    <w:rsid w:val="00ED67C1"/>
    <w:rsid w:val="00EE7448"/>
    <w:rsid w:val="00EE7490"/>
    <w:rsid w:val="00F04904"/>
    <w:rsid w:val="00F2097D"/>
    <w:rsid w:val="00F2472B"/>
    <w:rsid w:val="00F2652D"/>
    <w:rsid w:val="00F277A2"/>
    <w:rsid w:val="00F51FB5"/>
    <w:rsid w:val="00F639D1"/>
    <w:rsid w:val="00F64A00"/>
    <w:rsid w:val="00F706FE"/>
    <w:rsid w:val="00F835B8"/>
    <w:rsid w:val="00F85DFE"/>
    <w:rsid w:val="00F8699E"/>
    <w:rsid w:val="00FC56AC"/>
    <w:rsid w:val="00FD6C78"/>
    <w:rsid w:val="00FE2827"/>
    <w:rsid w:val="00FF63BE"/>
    <w:rsid w:val="24F75CE3"/>
    <w:rsid w:val="6590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CFD847"/>
  <w15:docId w15:val="{7E8E7F0C-4770-4784-B5F7-229F1D8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eures@afolmet.it&amp;cc=eures@afolmet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ttps/it.internationalservices.fr/patina-walt-disney-world-c113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//eures@afolmet.it&amp;cc=eures@afolm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ttps/en.internationalservices.fr/candidature.php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27DE-2759-4514-BA2A-53CA568E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63</cp:revision>
  <cp:lastPrinted>2019-03-07T10:33:00Z</cp:lastPrinted>
  <dcterms:created xsi:type="dcterms:W3CDTF">2021-04-27T11:27:00Z</dcterms:created>
  <dcterms:modified xsi:type="dcterms:W3CDTF">2023-12-05T12:28:00Z</dcterms:modified>
</cp:coreProperties>
</file>