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16E3" w14:textId="554075C5" w:rsidR="003014CB" w:rsidRDefault="003014CB" w:rsidP="00AC084F">
      <w:pPr>
        <w:tabs>
          <w:tab w:val="left" w:pos="2424"/>
        </w:tabs>
        <w:rPr>
          <w:sz w:val="32"/>
          <w:szCs w:val="32"/>
        </w:rPr>
      </w:pPr>
      <w:r>
        <w:rPr>
          <w:sz w:val="32"/>
          <w:szCs w:val="32"/>
        </w:rPr>
        <w:t xml:space="preserve">MALTA  </w:t>
      </w:r>
      <w:r>
        <w:rPr>
          <w:noProof/>
          <w:color w:val="000000"/>
          <w:lang w:eastAsia="it-IT"/>
        </w:rPr>
        <w:drawing>
          <wp:inline distT="0" distB="0" distL="0" distR="0" wp14:anchorId="61618A6B" wp14:editId="76080C33">
            <wp:extent cx="552450" cy="335416"/>
            <wp:effectExtent l="0" t="0" r="0" b="7620"/>
            <wp:docPr id="1" name="Immagine 3" descr="m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t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061" cy="347323"/>
                    </a:xfrm>
                    <a:prstGeom prst="rect">
                      <a:avLst/>
                    </a:prstGeom>
                    <a:noFill/>
                    <a:ln>
                      <a:noFill/>
                    </a:ln>
                  </pic:spPr>
                </pic:pic>
              </a:graphicData>
            </a:graphic>
          </wp:inline>
        </w:drawing>
      </w:r>
      <w:r w:rsidR="00AC084F">
        <w:rPr>
          <w:sz w:val="32"/>
          <w:szCs w:val="32"/>
        </w:rPr>
        <w:tab/>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2E1FDB" w:rsidRPr="002E1FDB" w14:paraId="0B700C30"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6A7C51A"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414139"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EURES Malta Ref. 385309</w:t>
            </w:r>
          </w:p>
        </w:tc>
      </w:tr>
      <w:tr w:rsidR="002E1FDB" w:rsidRPr="002E1FDB" w14:paraId="3B4B2021"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490572A"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6CDC46"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Draughtsperson - AutoCAD 2D/3D Ref. 385309</w:t>
            </w:r>
          </w:p>
        </w:tc>
      </w:tr>
      <w:tr w:rsidR="002E1FDB" w:rsidRPr="002E1FDB" w14:paraId="6E4384D9"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1C5C64"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115053"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Draughtsperson - AutoCAD 2D/3D Ref. 385309</w:t>
            </w:r>
            <w:r w:rsidRPr="002E1FDB">
              <w:rPr>
                <w:rFonts w:ascii="Verdana" w:eastAsia="Times New Roman" w:hAnsi="Verdana" w:cs="Times New Roman"/>
                <w:color w:val="000000"/>
                <w:sz w:val="17"/>
                <w:szCs w:val="17"/>
                <w:lang w:eastAsia="it-IT"/>
              </w:rPr>
              <w:br/>
              <w:t>Contract Type: Fixed-Term Contract</w:t>
            </w:r>
            <w:r w:rsidRPr="002E1FDB">
              <w:rPr>
                <w:rFonts w:ascii="Verdana" w:eastAsia="Times New Roman" w:hAnsi="Verdana" w:cs="Times New Roman"/>
                <w:color w:val="000000"/>
                <w:sz w:val="17"/>
                <w:szCs w:val="17"/>
                <w:lang w:eastAsia="it-IT"/>
              </w:rPr>
              <w:br/>
              <w:t>Job description:</w:t>
            </w:r>
            <w:r w:rsidRPr="002E1FDB">
              <w:rPr>
                <w:rFonts w:ascii="Verdana" w:eastAsia="Times New Roman" w:hAnsi="Verdana" w:cs="Times New Roman"/>
                <w:color w:val="000000"/>
                <w:sz w:val="17"/>
                <w:szCs w:val="17"/>
                <w:lang w:eastAsia="it-IT"/>
              </w:rPr>
              <w:br/>
              <w:t>The AquaBioTech Group is seeking to employ a Draftsperson with experience with AutoCAD 2D/3D software for the design engineering of Recirculation Aquaculture Systems (RAS) and for other related projects.</w:t>
            </w:r>
            <w:r w:rsidRPr="002E1FDB">
              <w:rPr>
                <w:rFonts w:ascii="Verdana" w:eastAsia="Times New Roman" w:hAnsi="Verdana" w:cs="Times New Roman"/>
                <w:color w:val="000000"/>
                <w:sz w:val="17"/>
                <w:szCs w:val="17"/>
                <w:lang w:eastAsia="it-IT"/>
              </w:rPr>
              <w:br/>
              <w:t>The position requires personnel with a solid background of knowledge and experience within AutoCAD 3D design, with the additional knowledge and experience within pumps, water treatment industries and any experience within an aquatic environment, which would be an asset, but not essential.</w:t>
            </w:r>
            <w:r w:rsidRPr="002E1FDB">
              <w:rPr>
                <w:rFonts w:ascii="Verdana" w:eastAsia="Times New Roman" w:hAnsi="Verdana" w:cs="Times New Roman"/>
                <w:color w:val="000000"/>
                <w:sz w:val="17"/>
                <w:szCs w:val="17"/>
                <w:lang w:eastAsia="it-IT"/>
              </w:rPr>
              <w:br/>
              <w:t>The candidate must also be able to speak and write fluently in English.</w:t>
            </w:r>
            <w:r w:rsidRPr="002E1FDB">
              <w:rPr>
                <w:rFonts w:ascii="Verdana" w:eastAsia="Times New Roman" w:hAnsi="Verdana" w:cs="Times New Roman"/>
                <w:color w:val="000000"/>
                <w:sz w:val="17"/>
                <w:szCs w:val="17"/>
                <w:lang w:eastAsia="it-IT"/>
              </w:rPr>
              <w:br/>
              <w:t>The responsibilities of the successful candidate are outlined as follows:</w:t>
            </w:r>
            <w:r w:rsidRPr="002E1FDB">
              <w:rPr>
                <w:rFonts w:ascii="Verdana" w:eastAsia="Times New Roman" w:hAnsi="Verdana" w:cs="Times New Roman"/>
                <w:color w:val="000000"/>
                <w:sz w:val="17"/>
                <w:szCs w:val="17"/>
                <w:lang w:eastAsia="it-IT"/>
              </w:rPr>
              <w:br/>
              <w:t xml:space="preserve">The role requires a solid background in design principles and in 2D/3D AutoCAD design. Knowledge or experience of aquatic and water treatment industries would be an asset, but not </w:t>
            </w:r>
            <w:proofErr w:type="gramStart"/>
            <w:r w:rsidRPr="002E1FDB">
              <w:rPr>
                <w:rFonts w:ascii="Verdana" w:eastAsia="Times New Roman" w:hAnsi="Verdana" w:cs="Times New Roman"/>
                <w:color w:val="000000"/>
                <w:sz w:val="17"/>
                <w:szCs w:val="17"/>
                <w:lang w:eastAsia="it-IT"/>
              </w:rPr>
              <w:t>essential.The</w:t>
            </w:r>
            <w:proofErr w:type="gramEnd"/>
            <w:r w:rsidRPr="002E1FDB">
              <w:rPr>
                <w:rFonts w:ascii="Verdana" w:eastAsia="Times New Roman" w:hAnsi="Verdana" w:cs="Times New Roman"/>
                <w:color w:val="000000"/>
                <w:sz w:val="17"/>
                <w:szCs w:val="17"/>
                <w:lang w:eastAsia="it-IT"/>
              </w:rPr>
              <w:t xml:space="preserve"> position requires a variety of responsibilities:</w:t>
            </w:r>
            <w:r w:rsidRPr="002E1FDB">
              <w:rPr>
                <w:rFonts w:ascii="Verdana" w:eastAsia="Times New Roman" w:hAnsi="Verdana" w:cs="Times New Roman"/>
                <w:color w:val="000000"/>
                <w:sz w:val="17"/>
                <w:szCs w:val="17"/>
                <w:lang w:eastAsia="it-IT"/>
              </w:rPr>
              <w:br/>
              <w:t>• Following specifications and calculations to create technical 2D drawings and 3D models for complex projects.</w:t>
            </w:r>
            <w:r w:rsidRPr="002E1FDB">
              <w:rPr>
                <w:rFonts w:ascii="Verdana" w:eastAsia="Times New Roman" w:hAnsi="Verdana" w:cs="Times New Roman"/>
                <w:color w:val="000000"/>
                <w:sz w:val="17"/>
                <w:szCs w:val="17"/>
                <w:lang w:eastAsia="it-IT"/>
              </w:rPr>
              <w:br/>
              <w:t>• Preparation of rough sketches as well as detailed work with CAD systems.</w:t>
            </w:r>
            <w:r w:rsidRPr="002E1FDB">
              <w:rPr>
                <w:rFonts w:ascii="Verdana" w:eastAsia="Times New Roman" w:hAnsi="Verdana" w:cs="Times New Roman"/>
                <w:color w:val="000000"/>
                <w:sz w:val="17"/>
                <w:szCs w:val="17"/>
                <w:lang w:eastAsia="it-IT"/>
              </w:rPr>
              <w:br/>
              <w:t>• Communicating and collaborating with Architects, Mechanical and Electrical Engineers, and other specialists as part of the design process. Incorporating the design efforts of the team and knowledge gained into drawings.</w:t>
            </w:r>
            <w:r w:rsidRPr="002E1FDB">
              <w:rPr>
                <w:rFonts w:ascii="Verdana" w:eastAsia="Times New Roman" w:hAnsi="Verdana" w:cs="Times New Roman"/>
                <w:color w:val="000000"/>
                <w:sz w:val="17"/>
                <w:szCs w:val="17"/>
                <w:lang w:eastAsia="it-IT"/>
              </w:rPr>
              <w:br/>
              <w:t>• Developing bill of quantities and assisting the Team with design cost estimates.</w:t>
            </w:r>
            <w:r w:rsidRPr="002E1FDB">
              <w:rPr>
                <w:rFonts w:ascii="Verdana" w:eastAsia="Times New Roman" w:hAnsi="Verdana" w:cs="Times New Roman"/>
                <w:color w:val="000000"/>
                <w:sz w:val="17"/>
                <w:szCs w:val="17"/>
                <w:lang w:eastAsia="it-IT"/>
              </w:rPr>
              <w:br/>
              <w:t>• Ensuring that the Company’s drawing management standards are employed in the work and ensuring that such designs are adequately referenced according to procedures, stored, and appropriately communicated to third parties.</w:t>
            </w:r>
            <w:r w:rsidRPr="002E1FDB">
              <w:rPr>
                <w:rFonts w:ascii="Verdana" w:eastAsia="Times New Roman" w:hAnsi="Verdana" w:cs="Times New Roman"/>
                <w:color w:val="000000"/>
                <w:sz w:val="17"/>
                <w:szCs w:val="17"/>
                <w:lang w:eastAsia="it-IT"/>
              </w:rPr>
              <w:br/>
              <w:t>• Keep up to date on the industry and engineering standards through research and be flexible to employ the knowledge learned in the assigned work.</w:t>
            </w:r>
            <w:r w:rsidRPr="002E1FDB">
              <w:rPr>
                <w:rFonts w:ascii="Verdana" w:eastAsia="Times New Roman" w:hAnsi="Verdana" w:cs="Times New Roman"/>
                <w:color w:val="000000"/>
                <w:sz w:val="17"/>
                <w:szCs w:val="17"/>
                <w:lang w:eastAsia="it-IT"/>
              </w:rPr>
              <w:br/>
              <w:t>• Ensuring that the technical direction of the Head, Architecture, BIM &amp; Drawing Management is always followed.</w:t>
            </w:r>
            <w:r w:rsidRPr="002E1FDB">
              <w:rPr>
                <w:rFonts w:ascii="Verdana" w:eastAsia="Times New Roman" w:hAnsi="Verdana" w:cs="Times New Roman"/>
                <w:color w:val="000000"/>
                <w:sz w:val="17"/>
                <w:szCs w:val="17"/>
                <w:lang w:eastAsia="it-IT"/>
              </w:rPr>
              <w:br/>
              <w:t>• Execute other duties as may be assigned by the COO (Engineering), CEO and Directors of the Company from time to time.</w:t>
            </w:r>
            <w:r w:rsidRPr="002E1FDB">
              <w:rPr>
                <w:rFonts w:ascii="Verdana" w:eastAsia="Times New Roman" w:hAnsi="Verdana" w:cs="Times New Roman"/>
                <w:color w:val="000000"/>
                <w:sz w:val="17"/>
                <w:szCs w:val="17"/>
                <w:lang w:eastAsia="it-IT"/>
              </w:rPr>
              <w:br/>
              <w:t>The selected candidate will have a number of concurrent development assignments to develop and work on in juxtapose but will also be expected to become involved in the overall marketing and promotion of AquaBioTech Group’s services so as to ensure that a continuous stream of work comes into the company.</w:t>
            </w:r>
            <w:r w:rsidRPr="002E1FDB">
              <w:rPr>
                <w:rFonts w:ascii="Verdana" w:eastAsia="Times New Roman" w:hAnsi="Verdana" w:cs="Times New Roman"/>
                <w:color w:val="000000"/>
                <w:sz w:val="17"/>
                <w:szCs w:val="17"/>
                <w:lang w:eastAsia="it-IT"/>
              </w:rPr>
              <w:br/>
              <w:t>Reporting directly to the Head of Architects Unit, the position is demanding requiring a person who is highly motivated and self- organised.</w:t>
            </w:r>
            <w:r w:rsidRPr="002E1FDB">
              <w:rPr>
                <w:rFonts w:ascii="Verdana" w:eastAsia="Times New Roman" w:hAnsi="Verdana" w:cs="Times New Roman"/>
                <w:color w:val="000000"/>
                <w:sz w:val="17"/>
                <w:szCs w:val="17"/>
                <w:lang w:eastAsia="it-IT"/>
              </w:rPr>
              <w:br/>
              <w:t>The selected person must be prepared to work to tight deadlines in isolated and multi- functional projects and in conjunction with a team of international staff based at our head-office based in Malta, as well as staff who are based at the project sites.</w:t>
            </w:r>
            <w:r w:rsidRPr="002E1FDB">
              <w:rPr>
                <w:rFonts w:ascii="Verdana" w:eastAsia="Times New Roman" w:hAnsi="Verdana" w:cs="Times New Roman"/>
                <w:color w:val="000000"/>
                <w:sz w:val="17"/>
                <w:szCs w:val="17"/>
                <w:lang w:eastAsia="it-IT"/>
              </w:rPr>
              <w:br/>
              <w:t>Requirements</w:t>
            </w:r>
            <w:r w:rsidRPr="002E1FDB">
              <w:rPr>
                <w:rFonts w:ascii="Verdana" w:eastAsia="Times New Roman" w:hAnsi="Verdana" w:cs="Times New Roman"/>
                <w:color w:val="000000"/>
                <w:sz w:val="17"/>
                <w:szCs w:val="17"/>
                <w:lang w:eastAsia="it-IT"/>
              </w:rPr>
              <w:br/>
              <w:t>The successful candidate will have a technical degree or higher diploma, specialising in CAD design. The candidate must have direct experience in the use of CAD software packages and familiarity with 3D modelling tools. They will also need to possess proven experience as a draftsperson, having been involved in large projects with tight development deadlines.</w:t>
            </w:r>
            <w:r w:rsidRPr="002E1FDB">
              <w:rPr>
                <w:rFonts w:ascii="Verdana" w:eastAsia="Times New Roman" w:hAnsi="Verdana" w:cs="Times New Roman"/>
                <w:color w:val="000000"/>
                <w:sz w:val="17"/>
                <w:szCs w:val="17"/>
                <w:lang w:eastAsia="it-IT"/>
              </w:rPr>
              <w:br/>
              <w:t>The selected candidate will have to speak and write English, have a firm grasp of mathematics, engineering, and the presentation of technical information. They will also need to possess strong communication skills, be able to work under pressure and have a positive attitude. Ability to take decisions based on designs, and ability to work well in a team as well as on own initiative</w:t>
            </w:r>
            <w:r w:rsidRPr="002E1FDB">
              <w:rPr>
                <w:rFonts w:ascii="Verdana" w:eastAsia="Times New Roman" w:hAnsi="Verdana" w:cs="Times New Roman"/>
                <w:color w:val="000000"/>
                <w:sz w:val="17"/>
                <w:szCs w:val="17"/>
                <w:lang w:eastAsia="it-IT"/>
              </w:rPr>
              <w:br/>
              <w:t>The selected candidate must have a clear passport with no travel restrictions or legal convictions and be in possession of a clean driving licence.</w:t>
            </w:r>
            <w:r w:rsidRPr="002E1FDB">
              <w:rPr>
                <w:rFonts w:ascii="Verdana" w:eastAsia="Times New Roman" w:hAnsi="Verdana" w:cs="Times New Roman"/>
                <w:color w:val="000000"/>
                <w:sz w:val="17"/>
                <w:szCs w:val="17"/>
                <w:lang w:eastAsia="it-IT"/>
              </w:rPr>
              <w:br/>
              <w:t>Applicants must be prepared to travel at short notice as part of international assignments the company is awarded.</w:t>
            </w:r>
            <w:r w:rsidRPr="002E1FDB">
              <w:rPr>
                <w:rFonts w:ascii="Verdana" w:eastAsia="Times New Roman" w:hAnsi="Verdana" w:cs="Times New Roman"/>
                <w:color w:val="000000"/>
                <w:sz w:val="17"/>
                <w:szCs w:val="17"/>
                <w:lang w:eastAsia="it-IT"/>
              </w:rPr>
              <w:br/>
              <w:t>Training provided: In-house Any assistance with accommodation/relocation: The successful candidate will be offered a long-term, fixed-term contract with the company. The starting package offered for this position will be structured largely upon the chosen candidate, reflecting the experience the candidate brings to the company, but also in line with the cost of living in Malta and could include an accommodation package, if required.</w:t>
            </w:r>
            <w:r w:rsidRPr="002E1FDB">
              <w:rPr>
                <w:rFonts w:ascii="Verdana" w:eastAsia="Times New Roman" w:hAnsi="Verdana" w:cs="Times New Roman"/>
                <w:color w:val="000000"/>
                <w:sz w:val="17"/>
                <w:szCs w:val="17"/>
                <w:lang w:eastAsia="it-IT"/>
              </w:rPr>
              <w:br/>
              <w:t>Salary: Eur 23.000 – 28.000 How will the interviews be held? : Via Teams Meeting</w:t>
            </w:r>
            <w:r w:rsidRPr="002E1FDB">
              <w:rPr>
                <w:rFonts w:ascii="Verdana" w:eastAsia="Times New Roman" w:hAnsi="Verdana" w:cs="Times New Roman"/>
                <w:color w:val="000000"/>
                <w:sz w:val="17"/>
                <w:szCs w:val="17"/>
                <w:lang w:eastAsia="it-IT"/>
              </w:rPr>
              <w:br/>
              <w:t>To apply:</w:t>
            </w:r>
            <w:r w:rsidRPr="002E1FDB">
              <w:rPr>
                <w:rFonts w:ascii="Verdana" w:eastAsia="Times New Roman" w:hAnsi="Verdana" w:cs="Times New Roman"/>
                <w:color w:val="000000"/>
                <w:sz w:val="17"/>
                <w:szCs w:val="17"/>
                <w:lang w:eastAsia="it-IT"/>
              </w:rPr>
              <w:br/>
              <w:t>CV and a covering email in English are to be sent by email to</w:t>
            </w:r>
            <w:r w:rsidRPr="002E1FDB">
              <w:rPr>
                <w:rFonts w:ascii="Verdana" w:eastAsia="Times New Roman" w:hAnsi="Verdana" w:cs="Times New Roman"/>
                <w:color w:val="000000"/>
                <w:sz w:val="17"/>
                <w:szCs w:val="17"/>
                <w:lang w:eastAsia="it-IT"/>
              </w:rPr>
              <w:br/>
            </w:r>
            <w:r w:rsidRPr="002E1FDB">
              <w:rPr>
                <w:rFonts w:ascii="Verdana" w:eastAsia="Times New Roman" w:hAnsi="Verdana" w:cs="Times New Roman"/>
                <w:color w:val="000000"/>
                <w:sz w:val="17"/>
                <w:szCs w:val="17"/>
                <w:lang w:eastAsia="it-IT"/>
              </w:rPr>
              <w:lastRenderedPageBreak/>
              <w:t>eures.recruitment.jobsplus@gov.mt and cc eures@afolmet.it Please quote the vacancy name and number in your email</w:t>
            </w:r>
          </w:p>
        </w:tc>
      </w:tr>
      <w:tr w:rsidR="002E1FDB" w:rsidRPr="002E1FDB" w14:paraId="7CF2EB4D"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4C6D0C"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lastRenderedPageBreak/>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0034B6"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Malta</w:t>
            </w:r>
          </w:p>
        </w:tc>
      </w:tr>
      <w:tr w:rsidR="002E1FDB" w:rsidRPr="002E1FDB" w14:paraId="23E2848C"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39EA3A"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DB7348" w14:textId="77777777"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2E1FDB">
              <w:rPr>
                <w:rFonts w:ascii="Verdana" w:eastAsia="Times New Roman" w:hAnsi="Verdana" w:cs="Times New Roman"/>
                <w:color w:val="000000"/>
                <w:sz w:val="17"/>
                <w:szCs w:val="17"/>
                <w:lang w:eastAsia="it-IT"/>
              </w:rPr>
              <w:t>1</w:t>
            </w:r>
          </w:p>
        </w:tc>
      </w:tr>
      <w:tr w:rsidR="002E1FDB" w:rsidRPr="002E1FDB" w14:paraId="74AB75CD"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7DEC986"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E5D866" w14:textId="367C9600" w:rsidR="002E1FDB" w:rsidRPr="002E1FDB" w:rsidRDefault="002E1FDB" w:rsidP="002E1FDB">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b/>
                <w:color w:val="000000"/>
                <w:sz w:val="17"/>
                <w:szCs w:val="17"/>
                <w:lang w:eastAsia="it-IT"/>
              </w:rPr>
              <w:t>eures.recruitment.jobsplus@gov.mt and cc eures@afolmet.it</w:t>
            </w:r>
            <w:r w:rsidRPr="006A34EA">
              <w:rPr>
                <w:rFonts w:ascii="Verdana" w:eastAsia="Times New Roman" w:hAnsi="Verdana" w:cs="Times New Roman"/>
                <w:b/>
                <w:color w:val="000000"/>
                <w:sz w:val="17"/>
                <w:szCs w:val="17"/>
                <w:lang w:eastAsia="it-IT"/>
              </w:rPr>
              <w:br/>
            </w:r>
          </w:p>
        </w:tc>
      </w:tr>
      <w:tr w:rsidR="002E1FDB" w:rsidRPr="002E1FDB" w14:paraId="13023F27" w14:textId="77777777" w:rsidTr="002E1FD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549ABC"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C0EAF2" w14:textId="77777777" w:rsidR="002E1FDB" w:rsidRPr="002E1FDB" w:rsidRDefault="002E1FDB" w:rsidP="002E1FDB">
            <w:pPr>
              <w:spacing w:after="0" w:line="240" w:lineRule="auto"/>
              <w:rPr>
                <w:rFonts w:ascii="Verdana" w:eastAsia="Times New Roman" w:hAnsi="Verdana" w:cs="Times New Roman"/>
                <w:b/>
                <w:bCs/>
                <w:color w:val="000000"/>
                <w:sz w:val="17"/>
                <w:szCs w:val="17"/>
                <w:lang w:eastAsia="it-IT"/>
              </w:rPr>
            </w:pPr>
            <w:r w:rsidRPr="002E1FDB">
              <w:rPr>
                <w:rFonts w:ascii="Verdana" w:eastAsia="Times New Roman" w:hAnsi="Verdana" w:cs="Times New Roman"/>
                <w:color w:val="000000"/>
                <w:sz w:val="17"/>
                <w:szCs w:val="17"/>
                <w:lang w:eastAsia="it-IT"/>
              </w:rPr>
              <w:t>20/07/2022</w:t>
            </w:r>
          </w:p>
        </w:tc>
      </w:tr>
    </w:tbl>
    <w:p w14:paraId="24F2E0C8" w14:textId="14A626CF" w:rsidR="002E1FDB" w:rsidRDefault="002E1FDB" w:rsidP="00AC084F">
      <w:pPr>
        <w:tabs>
          <w:tab w:val="left" w:pos="2424"/>
        </w:tabs>
        <w:rPr>
          <w:sz w:val="32"/>
          <w:szCs w:val="32"/>
        </w:rPr>
      </w:pPr>
    </w:p>
    <w:p w14:paraId="452B97FC" w14:textId="34726EA5" w:rsidR="002E1FDB" w:rsidRDefault="002E1FDB" w:rsidP="00AC084F">
      <w:pPr>
        <w:tabs>
          <w:tab w:val="left" w:pos="2424"/>
        </w:tabs>
        <w:rPr>
          <w:sz w:val="32"/>
          <w:szCs w:val="32"/>
        </w:rPr>
      </w:pPr>
    </w:p>
    <w:p w14:paraId="250B9073" w14:textId="47B163D1" w:rsidR="002E1FDB" w:rsidRDefault="002E1FDB" w:rsidP="00AC084F">
      <w:pPr>
        <w:tabs>
          <w:tab w:val="left" w:pos="2424"/>
        </w:tabs>
        <w:rPr>
          <w:sz w:val="32"/>
          <w:szCs w:val="32"/>
        </w:rPr>
      </w:pPr>
    </w:p>
    <w:p w14:paraId="7B4F332C" w14:textId="286B0E8E" w:rsidR="002E1FDB" w:rsidRDefault="002E1FDB" w:rsidP="00AC084F">
      <w:pPr>
        <w:tabs>
          <w:tab w:val="left" w:pos="2424"/>
        </w:tabs>
        <w:rPr>
          <w:sz w:val="32"/>
          <w:szCs w:val="32"/>
        </w:rPr>
      </w:pPr>
    </w:p>
    <w:p w14:paraId="2E1A22E5" w14:textId="3BB985B5" w:rsidR="002E1FDB" w:rsidRDefault="002E1FDB" w:rsidP="00AC084F">
      <w:pPr>
        <w:tabs>
          <w:tab w:val="left" w:pos="2424"/>
        </w:tabs>
        <w:rPr>
          <w:sz w:val="32"/>
          <w:szCs w:val="32"/>
        </w:rPr>
      </w:pPr>
    </w:p>
    <w:p w14:paraId="574B346A" w14:textId="7B26A12B" w:rsidR="002E1FDB" w:rsidRDefault="002E1FDB" w:rsidP="00AC084F">
      <w:pPr>
        <w:tabs>
          <w:tab w:val="left" w:pos="2424"/>
        </w:tabs>
        <w:rPr>
          <w:sz w:val="32"/>
          <w:szCs w:val="32"/>
        </w:rPr>
      </w:pPr>
    </w:p>
    <w:p w14:paraId="1401E696" w14:textId="27F7B4A0" w:rsidR="002E1FDB" w:rsidRDefault="002E1FDB" w:rsidP="00AC084F">
      <w:pPr>
        <w:tabs>
          <w:tab w:val="left" w:pos="2424"/>
        </w:tabs>
        <w:rPr>
          <w:sz w:val="32"/>
          <w:szCs w:val="32"/>
        </w:rPr>
      </w:pPr>
    </w:p>
    <w:p w14:paraId="64D93770" w14:textId="7C30B14E" w:rsidR="002E1FDB" w:rsidRDefault="002E1FDB" w:rsidP="00AC084F">
      <w:pPr>
        <w:tabs>
          <w:tab w:val="left" w:pos="2424"/>
        </w:tabs>
        <w:rPr>
          <w:sz w:val="32"/>
          <w:szCs w:val="32"/>
        </w:rPr>
      </w:pPr>
    </w:p>
    <w:p w14:paraId="730EF392" w14:textId="1FA31A28" w:rsidR="002E1FDB" w:rsidRDefault="002E1FDB" w:rsidP="00AC084F">
      <w:pPr>
        <w:tabs>
          <w:tab w:val="left" w:pos="2424"/>
        </w:tabs>
        <w:rPr>
          <w:sz w:val="32"/>
          <w:szCs w:val="32"/>
        </w:rPr>
      </w:pPr>
    </w:p>
    <w:p w14:paraId="4F2F3C95" w14:textId="623407FA" w:rsidR="002E1FDB" w:rsidRDefault="002E1FDB" w:rsidP="00AC084F">
      <w:pPr>
        <w:tabs>
          <w:tab w:val="left" w:pos="2424"/>
        </w:tabs>
        <w:rPr>
          <w:sz w:val="32"/>
          <w:szCs w:val="32"/>
        </w:rPr>
      </w:pPr>
    </w:p>
    <w:p w14:paraId="0122F896" w14:textId="35A74226" w:rsidR="002E1FDB" w:rsidRDefault="002E1FDB" w:rsidP="00AC084F">
      <w:pPr>
        <w:tabs>
          <w:tab w:val="left" w:pos="2424"/>
        </w:tabs>
        <w:rPr>
          <w:sz w:val="32"/>
          <w:szCs w:val="32"/>
        </w:rPr>
      </w:pPr>
    </w:p>
    <w:p w14:paraId="6CA1735C" w14:textId="08D387A3" w:rsidR="002E1FDB" w:rsidRDefault="002E1FDB" w:rsidP="00AC084F">
      <w:pPr>
        <w:tabs>
          <w:tab w:val="left" w:pos="2424"/>
        </w:tabs>
        <w:rPr>
          <w:sz w:val="32"/>
          <w:szCs w:val="32"/>
        </w:rPr>
      </w:pPr>
    </w:p>
    <w:p w14:paraId="36072B64" w14:textId="4C18777D" w:rsidR="002E1FDB" w:rsidRDefault="002E1FDB" w:rsidP="00AC084F">
      <w:pPr>
        <w:tabs>
          <w:tab w:val="left" w:pos="2424"/>
        </w:tabs>
        <w:rPr>
          <w:sz w:val="32"/>
          <w:szCs w:val="32"/>
        </w:rPr>
      </w:pPr>
    </w:p>
    <w:p w14:paraId="61ACE048" w14:textId="40251D3F" w:rsidR="002E1FDB" w:rsidRDefault="002E1FDB" w:rsidP="00AC084F">
      <w:pPr>
        <w:tabs>
          <w:tab w:val="left" w:pos="2424"/>
        </w:tabs>
        <w:rPr>
          <w:sz w:val="32"/>
          <w:szCs w:val="32"/>
        </w:rPr>
      </w:pPr>
    </w:p>
    <w:p w14:paraId="6ADFD3B9" w14:textId="27CA583E" w:rsidR="002E1FDB" w:rsidRDefault="002E1FDB" w:rsidP="00AC084F">
      <w:pPr>
        <w:tabs>
          <w:tab w:val="left" w:pos="2424"/>
        </w:tabs>
        <w:rPr>
          <w:sz w:val="32"/>
          <w:szCs w:val="32"/>
        </w:rPr>
      </w:pPr>
    </w:p>
    <w:p w14:paraId="18A81C11" w14:textId="3D15DA0B" w:rsidR="002E1FDB" w:rsidRDefault="002E1FDB" w:rsidP="00AC084F">
      <w:pPr>
        <w:tabs>
          <w:tab w:val="left" w:pos="2424"/>
        </w:tabs>
        <w:rPr>
          <w:sz w:val="32"/>
          <w:szCs w:val="32"/>
        </w:rPr>
      </w:pPr>
    </w:p>
    <w:p w14:paraId="0A5A9C1C" w14:textId="512395EB" w:rsidR="002E1FDB" w:rsidRDefault="002E1FDB" w:rsidP="00AC084F">
      <w:pPr>
        <w:tabs>
          <w:tab w:val="left" w:pos="2424"/>
        </w:tabs>
        <w:rPr>
          <w:sz w:val="32"/>
          <w:szCs w:val="32"/>
        </w:rPr>
      </w:pPr>
    </w:p>
    <w:p w14:paraId="5D3B379A" w14:textId="77777777" w:rsidR="002E1FDB" w:rsidRDefault="002E1FDB" w:rsidP="00AC084F">
      <w:pPr>
        <w:tabs>
          <w:tab w:val="left" w:pos="2424"/>
        </w:tabs>
        <w:rPr>
          <w:sz w:val="32"/>
          <w:szCs w:val="32"/>
        </w:rPr>
      </w:pPr>
    </w:p>
    <w:p w14:paraId="100CD355" w14:textId="5714309B" w:rsidR="002E1FDB" w:rsidRDefault="002E1FDB" w:rsidP="00AC084F">
      <w:pPr>
        <w:tabs>
          <w:tab w:val="left" w:pos="2424"/>
        </w:tabs>
        <w:rPr>
          <w:sz w:val="32"/>
          <w:szCs w:val="32"/>
        </w:rPr>
      </w:pPr>
    </w:p>
    <w:p w14:paraId="3C998426" w14:textId="686F7779" w:rsidR="002E1FDB" w:rsidRDefault="002E1FDB" w:rsidP="00AC084F">
      <w:pPr>
        <w:tabs>
          <w:tab w:val="left" w:pos="2424"/>
        </w:tabs>
        <w:rPr>
          <w:sz w:val="32"/>
          <w:szCs w:val="32"/>
        </w:rPr>
      </w:pPr>
    </w:p>
    <w:p w14:paraId="17475CB6" w14:textId="77777777" w:rsidR="002E1FDB" w:rsidRDefault="002E1FDB"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1C5842" w:rsidRPr="001C5842" w14:paraId="5DF23184"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729E963"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DEB7B9E" w14:textId="77777777"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EURES Malta Ref. 385732</w:t>
            </w:r>
          </w:p>
        </w:tc>
      </w:tr>
      <w:tr w:rsidR="001C5842" w:rsidRPr="001C5842" w14:paraId="26C73605"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627BFB"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3B1CA7" w14:textId="77777777"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Senior Fisheries / Marine Consultant Ref. 385732</w:t>
            </w:r>
          </w:p>
        </w:tc>
      </w:tr>
      <w:tr w:rsidR="001C5842" w:rsidRPr="001C5842" w14:paraId="1268045E"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702154" w14:textId="77777777"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BB603E" w14:textId="51227683"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Contract Type: Fixed-Term Contract</w:t>
            </w:r>
            <w:r w:rsidRPr="001C5842">
              <w:rPr>
                <w:rFonts w:ascii="Verdana" w:eastAsia="Times New Roman" w:hAnsi="Verdana" w:cs="Times New Roman"/>
                <w:color w:val="000000"/>
                <w:sz w:val="17"/>
                <w:szCs w:val="17"/>
                <w:lang w:eastAsia="it-IT"/>
              </w:rPr>
              <w:br/>
              <w:t>Job description:</w:t>
            </w:r>
            <w:r w:rsidRPr="001C5842">
              <w:rPr>
                <w:rFonts w:ascii="Verdana" w:eastAsia="Times New Roman" w:hAnsi="Verdana" w:cs="Times New Roman"/>
                <w:color w:val="000000"/>
                <w:sz w:val="17"/>
                <w:szCs w:val="17"/>
                <w:lang w:eastAsia="it-IT"/>
              </w:rPr>
              <w:br/>
              <w:t>AquaBioTech Group is seeking a suitably qualified and experienced person to lead the Marine and Fisheries department of the company in a diverse variety of projects.</w:t>
            </w:r>
            <w:r w:rsidRPr="001C5842">
              <w:rPr>
                <w:rFonts w:ascii="Verdana" w:eastAsia="Times New Roman" w:hAnsi="Verdana" w:cs="Times New Roman"/>
                <w:color w:val="000000"/>
                <w:sz w:val="17"/>
                <w:szCs w:val="17"/>
                <w:lang w:eastAsia="it-IT"/>
              </w:rPr>
              <w:br/>
              <w:t>Synopsis of position offered A position within AquaBioTech Group has arisen for a suitably qualified person to join the team as a department manager for our Fisheries and Marine consulting team working on a variety of local and international projects.</w:t>
            </w:r>
            <w:r w:rsidRPr="001C5842">
              <w:rPr>
                <w:rFonts w:ascii="Verdana" w:eastAsia="Times New Roman" w:hAnsi="Verdana" w:cs="Times New Roman"/>
                <w:color w:val="000000"/>
                <w:sz w:val="17"/>
                <w:szCs w:val="17"/>
                <w:lang w:eastAsia="it-IT"/>
              </w:rPr>
              <w:br/>
              <w:t>The responsibilities of the successful candidate include but are not limited to:</w:t>
            </w:r>
            <w:r w:rsidRPr="001C5842">
              <w:rPr>
                <w:rFonts w:ascii="Verdana" w:eastAsia="Times New Roman" w:hAnsi="Verdana" w:cs="Times New Roman"/>
                <w:color w:val="000000"/>
                <w:sz w:val="17"/>
                <w:szCs w:val="17"/>
                <w:lang w:eastAsia="it-IT"/>
              </w:rPr>
              <w:br/>
              <w:t>• Lead a small, but dynamic team of staff managing, supervising, and providing technical expertise in all fisheries and marine related projects.</w:t>
            </w:r>
            <w:r w:rsidRPr="001C5842">
              <w:rPr>
                <w:rFonts w:ascii="Verdana" w:eastAsia="Times New Roman" w:hAnsi="Verdana" w:cs="Times New Roman"/>
                <w:color w:val="000000"/>
                <w:sz w:val="17"/>
                <w:szCs w:val="17"/>
                <w:lang w:eastAsia="it-IT"/>
              </w:rPr>
              <w:br/>
              <w:t>• Assist the HR department in the recruitment, assessment and retention of Department personnel and interns, provide training, feedback, and support for them to carry out efficiently and accurately the fieldwork and analytical tasks required by each project.</w:t>
            </w:r>
            <w:r w:rsidRPr="001C5842">
              <w:rPr>
                <w:rFonts w:ascii="Verdana" w:eastAsia="Times New Roman" w:hAnsi="Verdana" w:cs="Times New Roman"/>
                <w:color w:val="000000"/>
                <w:sz w:val="17"/>
                <w:szCs w:val="17"/>
                <w:lang w:eastAsia="it-IT"/>
              </w:rPr>
              <w:br/>
              <w:t>• Develop and maintain strategic and collaborative relationships with clients and other stakeholders to create new R&amp;D&amp;I projects and capabilities for the Department.</w:t>
            </w:r>
            <w:r w:rsidRPr="001C5842">
              <w:rPr>
                <w:rFonts w:ascii="Verdana" w:eastAsia="Times New Roman" w:hAnsi="Verdana" w:cs="Times New Roman"/>
                <w:color w:val="000000"/>
                <w:sz w:val="17"/>
                <w:szCs w:val="17"/>
                <w:lang w:eastAsia="it-IT"/>
              </w:rPr>
              <w:br/>
              <w:t>• Preparation of ToRs, budgeting and resource planning for consultancy assignment and proposals in relation to the Department.</w:t>
            </w:r>
            <w:r w:rsidRPr="001C5842">
              <w:rPr>
                <w:rFonts w:ascii="Verdana" w:eastAsia="Times New Roman" w:hAnsi="Verdana" w:cs="Times New Roman"/>
                <w:color w:val="000000"/>
                <w:sz w:val="17"/>
                <w:szCs w:val="17"/>
                <w:lang w:eastAsia="it-IT"/>
              </w:rPr>
              <w:br/>
              <w:t>• Prepare technical / scientific reports and publications to disseminate the results of the projects of the Department.</w:t>
            </w:r>
            <w:r w:rsidRPr="001C5842">
              <w:rPr>
                <w:rFonts w:ascii="Verdana" w:eastAsia="Times New Roman" w:hAnsi="Verdana" w:cs="Times New Roman"/>
                <w:color w:val="000000"/>
                <w:sz w:val="17"/>
                <w:szCs w:val="17"/>
                <w:lang w:eastAsia="it-IT"/>
              </w:rPr>
              <w:br/>
              <w:t>• Participate in relevant meetings, conferences, and events to disseminate AquaBioTech Group capabilities, its activities and project results.</w:t>
            </w:r>
            <w:r w:rsidRPr="001C5842">
              <w:rPr>
                <w:rFonts w:ascii="Verdana" w:eastAsia="Times New Roman" w:hAnsi="Verdana" w:cs="Times New Roman"/>
                <w:color w:val="000000"/>
                <w:sz w:val="17"/>
                <w:szCs w:val="17"/>
                <w:lang w:eastAsia="it-IT"/>
              </w:rPr>
              <w:br/>
              <w:t>• Oversee the organisation, coordination and execution of all field work including hydrographic surveys, scientific diving, sampling, and handling of samples and laboratory analysis.</w:t>
            </w:r>
            <w:r w:rsidRPr="001C5842">
              <w:rPr>
                <w:rFonts w:ascii="Verdana" w:eastAsia="Times New Roman" w:hAnsi="Verdana" w:cs="Times New Roman"/>
                <w:color w:val="000000"/>
                <w:sz w:val="17"/>
                <w:szCs w:val="17"/>
                <w:lang w:eastAsia="it-IT"/>
              </w:rPr>
              <w:br/>
              <w:t>• Maintenance of all company’s testing sites, including administrative aspects (permits, licenses) and infrastructural matters (physical surveys, repairs, etc.)</w:t>
            </w:r>
            <w:r w:rsidRPr="001C5842">
              <w:rPr>
                <w:rFonts w:ascii="Verdana" w:eastAsia="Times New Roman" w:hAnsi="Verdana" w:cs="Times New Roman"/>
                <w:color w:val="000000"/>
                <w:sz w:val="17"/>
                <w:szCs w:val="17"/>
                <w:lang w:eastAsia="it-IT"/>
              </w:rPr>
              <w:br/>
              <w:t>• Maintenance of the company’s vessel, Remotely Operated Vehicle (ROV) including admin and technical and all survey / field equipment, including documentation, annual service requirements and usage logs.</w:t>
            </w:r>
            <w:r w:rsidRPr="001C5842">
              <w:rPr>
                <w:rFonts w:ascii="Verdana" w:eastAsia="Times New Roman" w:hAnsi="Verdana" w:cs="Times New Roman"/>
                <w:color w:val="000000"/>
                <w:sz w:val="17"/>
                <w:szCs w:val="17"/>
                <w:lang w:eastAsia="it-IT"/>
              </w:rPr>
              <w:br/>
              <w:t>• Liaison with clients, and prospective clients for future collaborations, actively participating in business development activities and networking, including upkeeping of LinkedIn profile, marine capability statement.</w:t>
            </w:r>
            <w:r w:rsidRPr="001C5842">
              <w:rPr>
                <w:rFonts w:ascii="Verdana" w:eastAsia="Times New Roman" w:hAnsi="Verdana" w:cs="Times New Roman"/>
                <w:color w:val="000000"/>
                <w:sz w:val="17"/>
                <w:szCs w:val="17"/>
                <w:lang w:eastAsia="it-IT"/>
              </w:rPr>
              <w:br/>
              <w:t>Leading a small team of professionals, the position requires a person who is highly motivated, methodical, and organised. The selected person must be prepared to work long hours when required and keep to tight deadlines in isolated and multi-functional projects in conjunction with a team of international staff based at our head-office based in Malta.</w:t>
            </w:r>
            <w:r w:rsidRPr="001C5842">
              <w:rPr>
                <w:rFonts w:ascii="Verdana" w:eastAsia="Times New Roman" w:hAnsi="Verdana" w:cs="Times New Roman"/>
                <w:color w:val="000000"/>
                <w:sz w:val="17"/>
                <w:szCs w:val="17"/>
                <w:lang w:eastAsia="it-IT"/>
              </w:rPr>
              <w:br/>
              <w:t>Requirements</w:t>
            </w:r>
            <w:r w:rsidRPr="001C5842">
              <w:rPr>
                <w:rFonts w:ascii="Verdana" w:eastAsia="Times New Roman" w:hAnsi="Verdana" w:cs="Times New Roman"/>
                <w:color w:val="000000"/>
                <w:sz w:val="17"/>
                <w:szCs w:val="17"/>
                <w:lang w:eastAsia="it-IT"/>
              </w:rPr>
              <w:br/>
              <w:t>The successful candidate will need to have a good solid academic and practical background in Marine / Fisheries / oceanographic sciences with a minimum M.Sc. in the aforementioned fields, but experiencebased candidates are also strongly encouraged to apply.</w:t>
            </w:r>
            <w:r w:rsidRPr="001C5842">
              <w:rPr>
                <w:rFonts w:ascii="Verdana" w:eastAsia="Times New Roman" w:hAnsi="Verdana" w:cs="Times New Roman"/>
                <w:color w:val="000000"/>
                <w:sz w:val="17"/>
                <w:szCs w:val="17"/>
                <w:lang w:eastAsia="it-IT"/>
              </w:rPr>
              <w:br/>
              <w:t>Vacancy additional information Applicants should clearly demonstrate having fieldwork experience in marine, fisheries, and environmental monitoring projects, such as fisheries stock assessments; sediment sampling and analysis, otolith sampling, processing and aging analysis; water sampling and benthic habitat classification.</w:t>
            </w:r>
            <w:r>
              <w:rPr>
                <w:rFonts w:ascii="Verdana" w:eastAsia="Times New Roman" w:hAnsi="Verdana" w:cs="Times New Roman"/>
                <w:color w:val="000000"/>
                <w:sz w:val="17"/>
                <w:szCs w:val="17"/>
                <w:lang w:eastAsia="it-IT"/>
              </w:rPr>
              <w:t xml:space="preserve"> </w:t>
            </w:r>
            <w:r w:rsidRPr="001C5842">
              <w:rPr>
                <w:rFonts w:ascii="Verdana" w:eastAsia="Times New Roman" w:hAnsi="Verdana" w:cs="Times New Roman"/>
                <w:color w:val="000000"/>
                <w:sz w:val="17"/>
                <w:szCs w:val="17"/>
                <w:lang w:eastAsia="it-IT"/>
              </w:rPr>
              <w:t>The successful candidate will also ideally be a qualified and experienced SCUBA diver, holder of a boat driving license. He/she is also be required to be fluent in spoken and written English and have strong communication and leadership skills that bring confidence and authority to the work being undertaken.</w:t>
            </w:r>
            <w:r>
              <w:rPr>
                <w:rFonts w:ascii="Verdana" w:eastAsia="Times New Roman" w:hAnsi="Verdana" w:cs="Times New Roman"/>
                <w:color w:val="000000"/>
                <w:sz w:val="17"/>
                <w:szCs w:val="17"/>
                <w:lang w:eastAsia="it-IT"/>
              </w:rPr>
              <w:t xml:space="preserve"> </w:t>
            </w:r>
            <w:r w:rsidRPr="001C5842">
              <w:rPr>
                <w:rFonts w:ascii="Verdana" w:eastAsia="Times New Roman" w:hAnsi="Verdana" w:cs="Times New Roman"/>
                <w:color w:val="000000"/>
                <w:sz w:val="17"/>
                <w:szCs w:val="17"/>
                <w:lang w:eastAsia="it-IT"/>
              </w:rPr>
              <w:t>Training provided: In-house Any assistance with accommodation/relocation: The successful candidate will be offered a long-term, fixed-term contract with the company. The starting package offered for this position will be structured around the chosen candidate, reflecting the experience the candidate brings to the company, but also in line with the cost of living in Malta.</w:t>
            </w:r>
            <w:r>
              <w:rPr>
                <w:rFonts w:ascii="Verdana" w:eastAsia="Times New Roman" w:hAnsi="Verdana" w:cs="Times New Roman"/>
                <w:color w:val="000000"/>
                <w:sz w:val="17"/>
                <w:szCs w:val="17"/>
                <w:lang w:eastAsia="it-IT"/>
              </w:rPr>
              <w:t xml:space="preserve"> </w:t>
            </w:r>
            <w:r w:rsidRPr="001C5842">
              <w:rPr>
                <w:rFonts w:ascii="Verdana" w:eastAsia="Times New Roman" w:hAnsi="Verdana" w:cs="Times New Roman"/>
                <w:color w:val="000000"/>
                <w:sz w:val="17"/>
                <w:szCs w:val="17"/>
                <w:lang w:eastAsia="it-IT"/>
              </w:rPr>
              <w:t>Salary: Eur 28.000 – 38.000 How will the interviews be held? Via Teams Meeting</w:t>
            </w:r>
            <w:r w:rsidRPr="001C5842">
              <w:rPr>
                <w:rFonts w:ascii="Verdana" w:eastAsia="Times New Roman" w:hAnsi="Verdana" w:cs="Times New Roman"/>
                <w:color w:val="000000"/>
                <w:sz w:val="17"/>
                <w:szCs w:val="17"/>
                <w:lang w:eastAsia="it-IT"/>
              </w:rPr>
              <w:br/>
              <w:t>To apply:</w:t>
            </w:r>
            <w:r>
              <w:rPr>
                <w:rFonts w:ascii="Verdana" w:eastAsia="Times New Roman" w:hAnsi="Verdana" w:cs="Times New Roman"/>
                <w:color w:val="000000"/>
                <w:sz w:val="17"/>
                <w:szCs w:val="17"/>
                <w:lang w:eastAsia="it-IT"/>
              </w:rPr>
              <w:t xml:space="preserve"> </w:t>
            </w:r>
            <w:r w:rsidRPr="001C5842">
              <w:rPr>
                <w:rFonts w:ascii="Verdana" w:eastAsia="Times New Roman" w:hAnsi="Verdana" w:cs="Times New Roman"/>
                <w:color w:val="000000"/>
                <w:sz w:val="17"/>
                <w:szCs w:val="17"/>
                <w:lang w:eastAsia="it-IT"/>
              </w:rPr>
              <w:t>CV and a covering email in English are to be sent by email to</w:t>
            </w:r>
            <w:r w:rsidRPr="001C5842">
              <w:rPr>
                <w:rFonts w:ascii="Verdana" w:eastAsia="Times New Roman" w:hAnsi="Verdana" w:cs="Times New Roman"/>
                <w:color w:val="000000"/>
                <w:sz w:val="17"/>
                <w:szCs w:val="17"/>
                <w:lang w:eastAsia="it-IT"/>
              </w:rPr>
              <w:br/>
              <w:t>eures.recruitment.jobsplus@gov.mt and cc eures@afolmet.it Please quote the vacancy name and number in your email</w:t>
            </w:r>
          </w:p>
        </w:tc>
      </w:tr>
      <w:tr w:rsidR="001C5842" w:rsidRPr="001C5842" w14:paraId="6A44F96A"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7C3575"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1BA2E5" w14:textId="77777777"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Malta</w:t>
            </w:r>
          </w:p>
        </w:tc>
      </w:tr>
      <w:tr w:rsidR="001C5842" w:rsidRPr="001C5842" w14:paraId="5BD8057A"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21499F" w14:textId="7D97E686"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124B1A" w14:textId="77777777"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1C5842">
              <w:rPr>
                <w:rFonts w:ascii="Verdana" w:eastAsia="Times New Roman" w:hAnsi="Verdana" w:cs="Times New Roman"/>
                <w:color w:val="000000"/>
                <w:sz w:val="17"/>
                <w:szCs w:val="17"/>
                <w:lang w:eastAsia="it-IT"/>
              </w:rPr>
              <w:t>1</w:t>
            </w:r>
          </w:p>
        </w:tc>
      </w:tr>
      <w:tr w:rsidR="001C5842" w:rsidRPr="001C5842" w14:paraId="7DEFBAC2"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3425D"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5ED5D" w14:textId="487268AC" w:rsidR="001C5842" w:rsidRPr="001C5842" w:rsidRDefault="001C5842" w:rsidP="001C5842">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b/>
                <w:color w:val="000000"/>
                <w:sz w:val="17"/>
                <w:szCs w:val="17"/>
                <w:lang w:eastAsia="it-IT"/>
              </w:rPr>
              <w:t>eures.recruitment.jobsplus@gov.mt and cc eures@afolmet.it</w:t>
            </w:r>
            <w:r w:rsidRPr="006A34EA">
              <w:rPr>
                <w:rFonts w:ascii="Verdana" w:eastAsia="Times New Roman" w:hAnsi="Verdana" w:cs="Times New Roman"/>
                <w:b/>
                <w:color w:val="000000"/>
                <w:sz w:val="17"/>
                <w:szCs w:val="17"/>
                <w:lang w:eastAsia="it-IT"/>
              </w:rPr>
              <w:br/>
            </w:r>
          </w:p>
        </w:tc>
      </w:tr>
      <w:tr w:rsidR="001C5842" w:rsidRPr="001C5842" w14:paraId="7C1E29E1" w14:textId="77777777" w:rsidTr="001C584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067269F"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04181D2" w14:textId="77777777" w:rsidR="001C5842" w:rsidRPr="001C5842" w:rsidRDefault="001C5842" w:rsidP="001C5842">
            <w:pPr>
              <w:spacing w:after="0" w:line="240" w:lineRule="auto"/>
              <w:rPr>
                <w:rFonts w:ascii="Verdana" w:eastAsia="Times New Roman" w:hAnsi="Verdana" w:cs="Times New Roman"/>
                <w:b/>
                <w:bCs/>
                <w:color w:val="000000"/>
                <w:sz w:val="17"/>
                <w:szCs w:val="17"/>
                <w:lang w:eastAsia="it-IT"/>
              </w:rPr>
            </w:pPr>
            <w:r w:rsidRPr="001C5842">
              <w:rPr>
                <w:rFonts w:ascii="Verdana" w:eastAsia="Times New Roman" w:hAnsi="Verdana" w:cs="Times New Roman"/>
                <w:color w:val="000000"/>
                <w:sz w:val="17"/>
                <w:szCs w:val="17"/>
                <w:lang w:eastAsia="it-IT"/>
              </w:rPr>
              <w:t>20/07/2022</w:t>
            </w:r>
          </w:p>
        </w:tc>
      </w:tr>
    </w:tbl>
    <w:p w14:paraId="025CF058" w14:textId="43D109FA" w:rsidR="001C5842" w:rsidRDefault="001C5842" w:rsidP="00AC084F">
      <w:pPr>
        <w:tabs>
          <w:tab w:val="left" w:pos="2424"/>
        </w:tabs>
        <w:rPr>
          <w:sz w:val="32"/>
          <w:szCs w:val="32"/>
        </w:rPr>
      </w:pPr>
    </w:p>
    <w:p w14:paraId="45789F66" w14:textId="77777777" w:rsidR="002E1FDB" w:rsidRDefault="002E1FDB" w:rsidP="00AC084F">
      <w:pPr>
        <w:tabs>
          <w:tab w:val="left" w:pos="2424"/>
        </w:tabs>
        <w:rPr>
          <w:sz w:val="32"/>
          <w:szCs w:val="32"/>
        </w:rPr>
      </w:pPr>
    </w:p>
    <w:tbl>
      <w:tblPr>
        <w:tblW w:w="10538"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289"/>
      </w:tblGrid>
      <w:tr w:rsidR="008E3A36" w:rsidRPr="008E3A36" w14:paraId="286E7BEF"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D4CC98"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Riferimento</w:t>
            </w:r>
          </w:p>
        </w:tc>
        <w:tc>
          <w:tcPr>
            <w:tcW w:w="92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B9BC03"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EURES Malta Ref. 387013</w:t>
            </w:r>
          </w:p>
        </w:tc>
      </w:tr>
      <w:tr w:rsidR="008E3A36" w:rsidRPr="008E3A36" w14:paraId="3F9CE9C7"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195462F"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Mansione</w:t>
            </w:r>
          </w:p>
        </w:tc>
        <w:tc>
          <w:tcPr>
            <w:tcW w:w="9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6B2420E"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IT Services Engineer Ref. 387013</w:t>
            </w:r>
          </w:p>
        </w:tc>
      </w:tr>
      <w:tr w:rsidR="008E3A36" w:rsidRPr="008E3A36" w14:paraId="0628DBB8"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C15735"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 </w:t>
            </w:r>
          </w:p>
        </w:tc>
        <w:tc>
          <w:tcPr>
            <w:tcW w:w="92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13B2C8C"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IT Services Engineer Ref. 387013</w:t>
            </w:r>
            <w:r w:rsidRPr="008E3A36">
              <w:rPr>
                <w:rFonts w:ascii="Verdana" w:eastAsia="Times New Roman" w:hAnsi="Verdana" w:cs="Times New Roman"/>
                <w:color w:val="000000"/>
                <w:sz w:val="17"/>
                <w:szCs w:val="17"/>
                <w:lang w:eastAsia="it-IT"/>
              </w:rPr>
              <w:br/>
              <w:t>Job description</w:t>
            </w:r>
            <w:r w:rsidRPr="008E3A36">
              <w:rPr>
                <w:rFonts w:ascii="Verdana" w:eastAsia="Times New Roman" w:hAnsi="Verdana" w:cs="Times New Roman"/>
                <w:color w:val="000000"/>
                <w:sz w:val="17"/>
                <w:szCs w:val="17"/>
                <w:lang w:eastAsia="it-IT"/>
              </w:rPr>
              <w:br/>
              <w:t>As an IT Services Engineer you will be responsible for the installation and configuration of both hardware and software to ensure all users have sufficient resources.</w:t>
            </w:r>
            <w:r w:rsidRPr="008E3A36">
              <w:rPr>
                <w:rFonts w:ascii="Verdana" w:eastAsia="Times New Roman" w:hAnsi="Verdana" w:cs="Times New Roman"/>
                <w:color w:val="000000"/>
                <w:sz w:val="17"/>
                <w:szCs w:val="17"/>
                <w:lang w:eastAsia="it-IT"/>
              </w:rPr>
              <w:br/>
              <w:t>This role will require a methodical and disciplined approach to problem solving at 2nd line support level, both face to face and remote, across a broad range of technologies. You will be expected to provide support and cooperate with other teams to ensure all services are delivered within targets and to agreed standards.</w:t>
            </w:r>
            <w:r w:rsidRPr="008E3A36">
              <w:rPr>
                <w:rFonts w:ascii="Verdana" w:eastAsia="Times New Roman" w:hAnsi="Verdana" w:cs="Times New Roman"/>
                <w:color w:val="000000"/>
                <w:sz w:val="17"/>
                <w:szCs w:val="17"/>
                <w:lang w:eastAsia="it-IT"/>
              </w:rPr>
              <w:br/>
              <w:t>The day-to-day work is interesting, challenging and fast paced amidst a hardworking and delivery focused company ethos. We hire people with a broad set of technical skills who are ready to tackle some of technology’s greatest challenges.</w:t>
            </w:r>
            <w:r w:rsidRPr="008E3A36">
              <w:rPr>
                <w:rFonts w:ascii="Verdana" w:eastAsia="Times New Roman" w:hAnsi="Verdana" w:cs="Times New Roman"/>
                <w:color w:val="000000"/>
                <w:sz w:val="17"/>
                <w:szCs w:val="17"/>
                <w:lang w:eastAsia="it-IT"/>
              </w:rPr>
              <w:br/>
              <w:t>Other responsibilities:</w:t>
            </w:r>
            <w:r w:rsidRPr="008E3A36">
              <w:rPr>
                <w:rFonts w:ascii="Verdana" w:eastAsia="Times New Roman" w:hAnsi="Verdana" w:cs="Times New Roman"/>
                <w:color w:val="000000"/>
                <w:sz w:val="17"/>
                <w:szCs w:val="17"/>
                <w:lang w:eastAsia="it-IT"/>
              </w:rPr>
              <w:br/>
              <w:t>• Resolving tickets at 1st and 2nd line level and escalating to 3rd line when necessary to gain the fastest resolution.</w:t>
            </w:r>
            <w:r w:rsidRPr="008E3A36">
              <w:rPr>
                <w:rFonts w:ascii="Verdana" w:eastAsia="Times New Roman" w:hAnsi="Verdana" w:cs="Times New Roman"/>
                <w:color w:val="000000"/>
                <w:sz w:val="17"/>
                <w:szCs w:val="17"/>
                <w:lang w:eastAsia="it-IT"/>
              </w:rPr>
              <w:br/>
              <w:t>• Logging all tickets for locally reported incidents or requests.</w:t>
            </w:r>
            <w:r w:rsidRPr="008E3A36">
              <w:rPr>
                <w:rFonts w:ascii="Verdana" w:eastAsia="Times New Roman" w:hAnsi="Verdana" w:cs="Times New Roman"/>
                <w:color w:val="000000"/>
                <w:sz w:val="17"/>
                <w:szCs w:val="17"/>
                <w:lang w:eastAsia="it-IT"/>
              </w:rPr>
              <w:br/>
              <w:t>• Commissioning, assigning, maintaining, and decommissioning all desktop hardware including PCs, laptops and printers.</w:t>
            </w:r>
            <w:r w:rsidRPr="008E3A36">
              <w:rPr>
                <w:rFonts w:ascii="Verdana" w:eastAsia="Times New Roman" w:hAnsi="Verdana" w:cs="Times New Roman"/>
                <w:color w:val="000000"/>
                <w:sz w:val="17"/>
                <w:szCs w:val="17"/>
                <w:lang w:eastAsia="it-IT"/>
              </w:rPr>
              <w:br/>
              <w:t>• Maintaining the asset register for new, reassigned, and retired equipment, replenishing stock levels when necessary.</w:t>
            </w:r>
            <w:r w:rsidRPr="008E3A36">
              <w:rPr>
                <w:rFonts w:ascii="Verdana" w:eastAsia="Times New Roman" w:hAnsi="Verdana" w:cs="Times New Roman"/>
                <w:color w:val="000000"/>
                <w:sz w:val="17"/>
                <w:szCs w:val="17"/>
                <w:lang w:eastAsia="it-IT"/>
              </w:rPr>
              <w:br/>
              <w:t>• Performing desk moves and ensuring all local PC locations are documented and updated.</w:t>
            </w:r>
            <w:r w:rsidRPr="008E3A36">
              <w:rPr>
                <w:rFonts w:ascii="Verdana" w:eastAsia="Times New Roman" w:hAnsi="Verdana" w:cs="Times New Roman"/>
                <w:color w:val="000000"/>
                <w:sz w:val="17"/>
                <w:szCs w:val="17"/>
                <w:lang w:eastAsia="it-IT"/>
              </w:rPr>
              <w:br/>
              <w:t>• Responding quickly to virus alerts</w:t>
            </w:r>
            <w:r w:rsidRPr="008E3A36">
              <w:rPr>
                <w:rFonts w:ascii="Verdana" w:eastAsia="Times New Roman" w:hAnsi="Verdana" w:cs="Times New Roman"/>
                <w:color w:val="000000"/>
                <w:sz w:val="17"/>
                <w:szCs w:val="17"/>
                <w:lang w:eastAsia="it-IT"/>
              </w:rPr>
              <w:br/>
              <w:t>• Creating and maintaining Active Directory groups and applying to shared drives where required.</w:t>
            </w:r>
            <w:r w:rsidRPr="008E3A36">
              <w:rPr>
                <w:rFonts w:ascii="Verdana" w:eastAsia="Times New Roman" w:hAnsi="Verdana" w:cs="Times New Roman"/>
                <w:color w:val="000000"/>
                <w:sz w:val="17"/>
                <w:szCs w:val="17"/>
                <w:lang w:eastAsia="it-IT"/>
              </w:rPr>
              <w:br/>
              <w:t>Preferred Skills, Qualifications and Experience</w:t>
            </w:r>
            <w:r w:rsidRPr="008E3A36">
              <w:rPr>
                <w:rFonts w:ascii="Verdana" w:eastAsia="Times New Roman" w:hAnsi="Verdana" w:cs="Times New Roman"/>
                <w:color w:val="000000"/>
                <w:sz w:val="17"/>
                <w:szCs w:val="17"/>
                <w:lang w:eastAsia="it-IT"/>
              </w:rPr>
              <w:br/>
              <w:t>• Strong interpersonal and customer service skills.</w:t>
            </w:r>
            <w:r w:rsidRPr="008E3A36">
              <w:rPr>
                <w:rFonts w:ascii="Verdana" w:eastAsia="Times New Roman" w:hAnsi="Verdana" w:cs="Times New Roman"/>
                <w:color w:val="000000"/>
                <w:sz w:val="17"/>
                <w:szCs w:val="17"/>
                <w:lang w:eastAsia="it-IT"/>
              </w:rPr>
              <w:br/>
              <w:t>• Excellent analytical and troubleshooting skills with good attention to detail.</w:t>
            </w:r>
            <w:r w:rsidRPr="008E3A36">
              <w:rPr>
                <w:rFonts w:ascii="Verdana" w:eastAsia="Times New Roman" w:hAnsi="Verdana" w:cs="Times New Roman"/>
                <w:color w:val="000000"/>
                <w:sz w:val="17"/>
                <w:szCs w:val="17"/>
                <w:lang w:eastAsia="it-IT"/>
              </w:rPr>
              <w:br/>
              <w:t>• Ability to work independently with limited supervision.</w:t>
            </w:r>
            <w:r w:rsidRPr="008E3A36">
              <w:rPr>
                <w:rFonts w:ascii="Verdana" w:eastAsia="Times New Roman" w:hAnsi="Verdana" w:cs="Times New Roman"/>
                <w:color w:val="000000"/>
                <w:sz w:val="17"/>
                <w:szCs w:val="17"/>
                <w:lang w:eastAsia="it-IT"/>
              </w:rPr>
              <w:br/>
              <w:t>• Commercial experience working in a service management function.</w:t>
            </w:r>
            <w:r w:rsidRPr="008E3A36">
              <w:rPr>
                <w:rFonts w:ascii="Verdana" w:eastAsia="Times New Roman" w:hAnsi="Verdana" w:cs="Times New Roman"/>
                <w:color w:val="000000"/>
                <w:sz w:val="17"/>
                <w:szCs w:val="17"/>
                <w:lang w:eastAsia="it-IT"/>
              </w:rPr>
              <w:br/>
              <w:t>• Technical ability to support and maintain hardware and peripheral devices.</w:t>
            </w:r>
            <w:r w:rsidRPr="008E3A36">
              <w:rPr>
                <w:rFonts w:ascii="Verdana" w:eastAsia="Times New Roman" w:hAnsi="Verdana" w:cs="Times New Roman"/>
                <w:color w:val="000000"/>
                <w:sz w:val="17"/>
                <w:szCs w:val="17"/>
                <w:lang w:eastAsia="it-IT"/>
              </w:rPr>
              <w:br/>
              <w:t>• Experience using a ticketing system, such as Remedy.</w:t>
            </w:r>
            <w:r w:rsidRPr="008E3A36">
              <w:rPr>
                <w:rFonts w:ascii="Verdana" w:eastAsia="Times New Roman" w:hAnsi="Verdana" w:cs="Times New Roman"/>
                <w:color w:val="000000"/>
                <w:sz w:val="17"/>
                <w:szCs w:val="17"/>
                <w:lang w:eastAsia="it-IT"/>
              </w:rPr>
              <w:br/>
              <w:t>• Experience supporting Windows 10, macOS and CentOS.</w:t>
            </w:r>
            <w:r w:rsidRPr="008E3A36">
              <w:rPr>
                <w:rFonts w:ascii="Verdana" w:eastAsia="Times New Roman" w:hAnsi="Verdana" w:cs="Times New Roman"/>
                <w:color w:val="000000"/>
                <w:sz w:val="17"/>
                <w:szCs w:val="17"/>
                <w:lang w:eastAsia="it-IT"/>
              </w:rPr>
              <w:br/>
              <w:t>• Good knowledge of Microsoft Office Suite 2016.</w:t>
            </w:r>
            <w:r w:rsidRPr="008E3A36">
              <w:rPr>
                <w:rFonts w:ascii="Verdana" w:eastAsia="Times New Roman" w:hAnsi="Verdana" w:cs="Times New Roman"/>
                <w:color w:val="000000"/>
                <w:sz w:val="17"/>
                <w:szCs w:val="17"/>
                <w:lang w:eastAsia="it-IT"/>
              </w:rPr>
              <w:br/>
              <w:t>• Strong written and verbal communication skills.</w:t>
            </w:r>
            <w:r w:rsidRPr="008E3A36">
              <w:rPr>
                <w:rFonts w:ascii="Verdana" w:eastAsia="Times New Roman" w:hAnsi="Verdana" w:cs="Times New Roman"/>
                <w:color w:val="000000"/>
                <w:sz w:val="17"/>
                <w:szCs w:val="17"/>
                <w:lang w:eastAsia="it-IT"/>
              </w:rPr>
              <w:br/>
              <w:t>• Smart thinking and positive attitude.</w:t>
            </w:r>
            <w:r w:rsidRPr="008E3A36">
              <w:rPr>
                <w:rFonts w:ascii="Verdana" w:eastAsia="Times New Roman" w:hAnsi="Verdana" w:cs="Times New Roman"/>
                <w:color w:val="000000"/>
                <w:sz w:val="17"/>
                <w:szCs w:val="17"/>
                <w:lang w:eastAsia="it-IT"/>
              </w:rPr>
              <w:br/>
              <w:t>Training provided: Yes Any assistance with accommodation/relocation: we offer flights to come to Malta, first few weeks in company accommodation and we pay an accommodation allowance (3-year benefit including the initial stay in company accommodation) for candidates travelling from overseas for these roles.</w:t>
            </w:r>
            <w:r w:rsidRPr="008E3A36">
              <w:rPr>
                <w:rFonts w:ascii="Verdana" w:eastAsia="Times New Roman" w:hAnsi="Verdana" w:cs="Times New Roman"/>
                <w:color w:val="000000"/>
                <w:sz w:val="17"/>
                <w:szCs w:val="17"/>
                <w:lang w:eastAsia="it-IT"/>
              </w:rPr>
              <w:br/>
              <w:t>Any other benefits:</w:t>
            </w:r>
            <w:r w:rsidRPr="008E3A36">
              <w:rPr>
                <w:rFonts w:ascii="Verdana" w:eastAsia="Times New Roman" w:hAnsi="Verdana" w:cs="Times New Roman"/>
                <w:color w:val="000000"/>
                <w:sz w:val="17"/>
                <w:szCs w:val="17"/>
                <w:lang w:eastAsia="it-IT"/>
              </w:rPr>
              <w:br/>
              <w:t>• Bonus Schemes, • Recognition for your performance and hard work, • Employee Assistance Programme, • Supporting the wellbeing of you and your family, • Eye Care, • In a digital world, we help take care of your vision, • Health Insurance, • Reassurance for your health and wellbeing, • Life Events and Long Service, • To celebrate your big occasions, dedication, and hard work, • Income Protection, • Your income is protected, just in case, • Life Assurance, • Peace of mind for your family in any eventuality.</w:t>
            </w:r>
            <w:r w:rsidRPr="008E3A36">
              <w:rPr>
                <w:rFonts w:ascii="Verdana" w:eastAsia="Times New Roman" w:hAnsi="Verdana" w:cs="Times New Roman"/>
                <w:color w:val="000000"/>
                <w:sz w:val="17"/>
                <w:szCs w:val="17"/>
                <w:lang w:eastAsia="it-IT"/>
              </w:rPr>
              <w:br/>
              <w:t>Salary: Eur 29000 – Eur 31000 How will the interviews be held? Online via skype</w:t>
            </w:r>
            <w:r w:rsidRPr="008E3A36">
              <w:rPr>
                <w:rFonts w:ascii="Verdana" w:eastAsia="Times New Roman" w:hAnsi="Verdana" w:cs="Times New Roman"/>
                <w:color w:val="000000"/>
                <w:sz w:val="17"/>
                <w:szCs w:val="17"/>
                <w:lang w:eastAsia="it-IT"/>
              </w:rPr>
              <w:br/>
              <w:t>To apply</w:t>
            </w:r>
            <w:r w:rsidRPr="008E3A36">
              <w:rPr>
                <w:rFonts w:ascii="Verdana" w:eastAsia="Times New Roman" w:hAnsi="Verdana" w:cs="Times New Roman"/>
                <w:color w:val="000000"/>
                <w:sz w:val="17"/>
                <w:szCs w:val="17"/>
                <w:lang w:eastAsia="it-IT"/>
              </w:rPr>
              <w:br/>
              <w:t>CVs and a covering email in English are to be sent by email to</w:t>
            </w:r>
            <w:r w:rsidRPr="008E3A36">
              <w:rPr>
                <w:rFonts w:ascii="Verdana" w:eastAsia="Times New Roman" w:hAnsi="Verdana" w:cs="Times New Roman"/>
                <w:color w:val="000000"/>
                <w:sz w:val="17"/>
                <w:szCs w:val="17"/>
                <w:lang w:eastAsia="it-IT"/>
              </w:rPr>
              <w:br/>
              <w:t>eures.recruitment.jobsplus@gov.mt and cc eures@afolmet.it</w:t>
            </w:r>
            <w:r w:rsidRPr="008E3A36">
              <w:rPr>
                <w:rFonts w:ascii="Verdana" w:eastAsia="Times New Roman" w:hAnsi="Verdana" w:cs="Times New Roman"/>
                <w:color w:val="000000"/>
                <w:sz w:val="17"/>
                <w:szCs w:val="17"/>
                <w:lang w:eastAsia="it-IT"/>
              </w:rPr>
              <w:br/>
              <w:t>Please quote the vacancy name and number in your email</w:t>
            </w:r>
          </w:p>
        </w:tc>
      </w:tr>
      <w:tr w:rsidR="008E3A36" w:rsidRPr="008E3A36" w14:paraId="51179B3A"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81D8C4"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Sede</w:t>
            </w:r>
          </w:p>
        </w:tc>
        <w:tc>
          <w:tcPr>
            <w:tcW w:w="9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865B683"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Malta</w:t>
            </w:r>
          </w:p>
        </w:tc>
      </w:tr>
      <w:tr w:rsidR="008E3A36" w:rsidRPr="008E3A36" w14:paraId="4852AF9D"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AADF88"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Numero posti</w:t>
            </w:r>
          </w:p>
        </w:tc>
        <w:tc>
          <w:tcPr>
            <w:tcW w:w="92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4E279D" w14:textId="77777777"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8E3A36">
              <w:rPr>
                <w:rFonts w:ascii="Verdana" w:eastAsia="Times New Roman" w:hAnsi="Verdana" w:cs="Times New Roman"/>
                <w:color w:val="000000"/>
                <w:sz w:val="17"/>
                <w:szCs w:val="17"/>
                <w:lang w:eastAsia="it-IT"/>
              </w:rPr>
              <w:t>1</w:t>
            </w:r>
          </w:p>
        </w:tc>
      </w:tr>
      <w:tr w:rsidR="008E3A36" w:rsidRPr="008E3A36" w14:paraId="40459486"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F121A5"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Email:</w:t>
            </w:r>
          </w:p>
        </w:tc>
        <w:tc>
          <w:tcPr>
            <w:tcW w:w="928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A46F0F" w14:textId="22565228" w:rsidR="008E3A36" w:rsidRPr="008E3A36" w:rsidRDefault="008E3A36" w:rsidP="008E3A36">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b/>
                <w:color w:val="000000"/>
                <w:sz w:val="17"/>
                <w:szCs w:val="17"/>
                <w:lang w:eastAsia="it-IT"/>
              </w:rPr>
              <w:t>eures.recruitment.jobsplus@gov.mt and cc eures@afolmet.it</w:t>
            </w:r>
            <w:r w:rsidRPr="006A34EA">
              <w:rPr>
                <w:rFonts w:ascii="Verdana" w:eastAsia="Times New Roman" w:hAnsi="Verdana" w:cs="Times New Roman"/>
                <w:b/>
                <w:color w:val="000000"/>
                <w:sz w:val="17"/>
                <w:szCs w:val="17"/>
                <w:lang w:eastAsia="it-IT"/>
              </w:rPr>
              <w:br/>
            </w:r>
          </w:p>
        </w:tc>
      </w:tr>
      <w:tr w:rsidR="008E3A36" w:rsidRPr="008E3A36" w14:paraId="590E101A" w14:textId="77777777" w:rsidTr="008E3A3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EEA12E"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b/>
                <w:bCs/>
                <w:color w:val="000000"/>
                <w:sz w:val="17"/>
                <w:szCs w:val="17"/>
                <w:lang w:eastAsia="it-IT"/>
              </w:rPr>
              <w:t>Scadenza:</w:t>
            </w:r>
          </w:p>
        </w:tc>
        <w:tc>
          <w:tcPr>
            <w:tcW w:w="9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AA5866" w14:textId="77777777" w:rsidR="008E3A36" w:rsidRPr="008E3A36" w:rsidRDefault="008E3A36" w:rsidP="008E3A36">
            <w:pPr>
              <w:spacing w:after="0" w:line="240" w:lineRule="auto"/>
              <w:rPr>
                <w:rFonts w:ascii="Verdana" w:eastAsia="Times New Roman" w:hAnsi="Verdana" w:cs="Times New Roman"/>
                <w:b/>
                <w:bCs/>
                <w:color w:val="000000"/>
                <w:sz w:val="17"/>
                <w:szCs w:val="17"/>
                <w:lang w:eastAsia="it-IT"/>
              </w:rPr>
            </w:pPr>
            <w:r w:rsidRPr="008E3A36">
              <w:rPr>
                <w:rFonts w:ascii="Verdana" w:eastAsia="Times New Roman" w:hAnsi="Verdana" w:cs="Times New Roman"/>
                <w:color w:val="000000"/>
                <w:sz w:val="17"/>
                <w:szCs w:val="17"/>
                <w:lang w:eastAsia="it-IT"/>
              </w:rPr>
              <w:t>21/07/2022</w:t>
            </w:r>
          </w:p>
        </w:tc>
      </w:tr>
    </w:tbl>
    <w:p w14:paraId="42E0CC09" w14:textId="45004F1C" w:rsidR="008E3A36" w:rsidRDefault="008E3A36" w:rsidP="00AC084F">
      <w:pPr>
        <w:tabs>
          <w:tab w:val="left" w:pos="2424"/>
        </w:tabs>
        <w:rPr>
          <w:sz w:val="32"/>
          <w:szCs w:val="32"/>
        </w:rPr>
      </w:pPr>
    </w:p>
    <w:p w14:paraId="37E7B6D8" w14:textId="4F5E55DC" w:rsidR="008E3A36" w:rsidRDefault="008E3A36" w:rsidP="00AC084F">
      <w:pPr>
        <w:tabs>
          <w:tab w:val="left" w:pos="2424"/>
        </w:tabs>
        <w:rPr>
          <w:sz w:val="32"/>
          <w:szCs w:val="32"/>
        </w:rPr>
      </w:pPr>
    </w:p>
    <w:p w14:paraId="24697ED1" w14:textId="77777777" w:rsidR="008E3A36" w:rsidRDefault="008E3A36" w:rsidP="00AC084F">
      <w:pPr>
        <w:tabs>
          <w:tab w:val="left" w:pos="2424"/>
        </w:tabs>
        <w:rPr>
          <w:sz w:val="32"/>
          <w:szCs w:val="32"/>
        </w:rPr>
      </w:pP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49"/>
        <w:gridCol w:w="9005"/>
      </w:tblGrid>
      <w:tr w:rsidR="006A34EA" w:rsidRPr="006A34EA" w14:paraId="72D444D1"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1418E5"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70C02CE"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EURES Malta Ref. 380877</w:t>
            </w:r>
          </w:p>
        </w:tc>
      </w:tr>
      <w:tr w:rsidR="006A34EA" w:rsidRPr="006A34EA" w14:paraId="4C17A4A0"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60F7AB"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0A2AC6"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Italian Speaking Game Presenters Ref. 380877</w:t>
            </w:r>
          </w:p>
        </w:tc>
      </w:tr>
      <w:tr w:rsidR="006A34EA" w:rsidRPr="006A34EA" w14:paraId="3F461B5A"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137EE4"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F7D8D5"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Italian Speaking Game Presenter Ref. 380877</w:t>
            </w:r>
            <w:r w:rsidRPr="006A34EA">
              <w:rPr>
                <w:rFonts w:ascii="Verdana" w:eastAsia="Times New Roman" w:hAnsi="Verdana" w:cs="Times New Roman"/>
                <w:color w:val="000000"/>
                <w:sz w:val="17"/>
                <w:szCs w:val="17"/>
                <w:lang w:eastAsia="it-IT"/>
              </w:rPr>
              <w:br/>
              <w:t>Number of Posts: 10 Different language markets (Dutch, Swedish, Danish, Finish, Norwegian, Italian, Greek, Austrian)</w:t>
            </w:r>
            <w:r w:rsidRPr="006A34EA">
              <w:rPr>
                <w:rFonts w:ascii="Verdana" w:eastAsia="Times New Roman" w:hAnsi="Verdana" w:cs="Times New Roman"/>
                <w:color w:val="000000"/>
                <w:sz w:val="17"/>
                <w:szCs w:val="17"/>
                <w:lang w:eastAsia="it-IT"/>
              </w:rPr>
              <w:br/>
              <w:t>Contract Type: Indefinite</w:t>
            </w:r>
            <w:r w:rsidRPr="006A34EA">
              <w:rPr>
                <w:rFonts w:ascii="Verdana" w:eastAsia="Times New Roman" w:hAnsi="Verdana" w:cs="Times New Roman"/>
                <w:color w:val="000000"/>
                <w:sz w:val="17"/>
                <w:szCs w:val="17"/>
                <w:lang w:eastAsia="it-IT"/>
              </w:rPr>
              <w:br/>
              <w:t>Job description - About the role:</w:t>
            </w:r>
            <w:r w:rsidRPr="006A34EA">
              <w:rPr>
                <w:rFonts w:ascii="Verdana" w:eastAsia="Times New Roman" w:hAnsi="Verdana" w:cs="Times New Roman"/>
                <w:color w:val="000000"/>
                <w:sz w:val="17"/>
                <w:szCs w:val="17"/>
                <w:lang w:eastAsia="it-IT"/>
              </w:rPr>
              <w:br/>
              <w:t>We broadcast 24/7/365 in more than 15 languages from our broadcasting studios. At the core of our floor operations are our Game Presenters and Game Hosts, who lead the game in front of the camera, and our Shufflers, who prepare the cards.</w:t>
            </w:r>
            <w:r w:rsidRPr="006A34EA">
              <w:rPr>
                <w:rFonts w:ascii="Verdana" w:eastAsia="Times New Roman" w:hAnsi="Verdana" w:cs="Times New Roman"/>
                <w:color w:val="000000"/>
                <w:sz w:val="17"/>
                <w:szCs w:val="17"/>
                <w:lang w:eastAsia="it-IT"/>
              </w:rPr>
              <w:br/>
              <w:t>We are looking for Game Presenters who want to work in a fast-paced and international work environment for our studio in Malta. As a Game Presenter, you will spend most of your time in front of the camera leading games and interacting with our live players to provide an engaging and rewarding experience</w:t>
            </w:r>
            <w:r w:rsidRPr="006A34EA">
              <w:rPr>
                <w:rFonts w:ascii="Verdana" w:eastAsia="Times New Roman" w:hAnsi="Verdana" w:cs="Times New Roman"/>
                <w:color w:val="000000"/>
                <w:sz w:val="17"/>
                <w:szCs w:val="17"/>
                <w:lang w:eastAsia="it-IT"/>
              </w:rPr>
              <w:br/>
              <w:t>Requirements</w:t>
            </w:r>
            <w:r w:rsidRPr="006A34EA">
              <w:rPr>
                <w:rFonts w:ascii="Verdana" w:eastAsia="Times New Roman" w:hAnsi="Verdana" w:cs="Times New Roman"/>
                <w:color w:val="000000"/>
                <w:sz w:val="17"/>
                <w:szCs w:val="17"/>
                <w:lang w:eastAsia="it-IT"/>
              </w:rPr>
              <w:br/>
              <w:t>• To have fluent knowledge and understanding of the Language that you are applying for.</w:t>
            </w:r>
            <w:r w:rsidRPr="006A34EA">
              <w:rPr>
                <w:rFonts w:ascii="Verdana" w:eastAsia="Times New Roman" w:hAnsi="Verdana" w:cs="Times New Roman"/>
                <w:color w:val="000000"/>
                <w:sz w:val="17"/>
                <w:szCs w:val="17"/>
                <w:lang w:eastAsia="it-IT"/>
              </w:rPr>
              <w:br/>
              <w:t>• The desire to provide exceptional customer service</w:t>
            </w:r>
            <w:r w:rsidRPr="006A34EA">
              <w:rPr>
                <w:rFonts w:ascii="Verdana" w:eastAsia="Times New Roman" w:hAnsi="Verdana" w:cs="Times New Roman"/>
                <w:color w:val="000000"/>
                <w:sz w:val="17"/>
                <w:szCs w:val="17"/>
                <w:lang w:eastAsia="it-IT"/>
              </w:rPr>
              <w:br/>
              <w:t>• To be a mature and hardworking individual who can work well as part of a team</w:t>
            </w:r>
            <w:r w:rsidRPr="006A34EA">
              <w:rPr>
                <w:rFonts w:ascii="Verdana" w:eastAsia="Times New Roman" w:hAnsi="Verdana" w:cs="Times New Roman"/>
                <w:color w:val="000000"/>
                <w:sz w:val="17"/>
                <w:szCs w:val="17"/>
                <w:lang w:eastAsia="it-IT"/>
              </w:rPr>
              <w:br/>
              <w:t>• Good communication skills</w:t>
            </w:r>
            <w:r w:rsidRPr="006A34EA">
              <w:rPr>
                <w:rFonts w:ascii="Verdana" w:eastAsia="Times New Roman" w:hAnsi="Verdana" w:cs="Times New Roman"/>
                <w:color w:val="000000"/>
                <w:sz w:val="17"/>
                <w:szCs w:val="17"/>
                <w:lang w:eastAsia="it-IT"/>
              </w:rPr>
              <w:br/>
              <w:t>• Positive, pro-active approach to work, with a flexible, can-do attitude</w:t>
            </w:r>
            <w:r w:rsidRPr="006A34EA">
              <w:rPr>
                <w:rFonts w:ascii="Verdana" w:eastAsia="Times New Roman" w:hAnsi="Verdana" w:cs="Times New Roman"/>
                <w:color w:val="000000"/>
                <w:sz w:val="17"/>
                <w:szCs w:val="17"/>
                <w:lang w:eastAsia="it-IT"/>
              </w:rPr>
              <w:br/>
              <w:t>• A sense of responsibility and aspire to be the best at what you do</w:t>
            </w:r>
            <w:r w:rsidRPr="006A34EA">
              <w:rPr>
                <w:rFonts w:ascii="Verdana" w:eastAsia="Times New Roman" w:hAnsi="Verdana" w:cs="Times New Roman"/>
                <w:color w:val="000000"/>
                <w:sz w:val="17"/>
                <w:szCs w:val="17"/>
                <w:lang w:eastAsia="it-IT"/>
              </w:rPr>
              <w:br/>
              <w:t>• The ability to work as part of a wider team and be adaptable to changing business needs – this could include changing shift patterns and providing cover for colleagues</w:t>
            </w:r>
            <w:r w:rsidRPr="006A34EA">
              <w:rPr>
                <w:rFonts w:ascii="Verdana" w:eastAsia="Times New Roman" w:hAnsi="Verdana" w:cs="Times New Roman"/>
                <w:color w:val="000000"/>
                <w:sz w:val="17"/>
                <w:szCs w:val="17"/>
                <w:lang w:eastAsia="it-IT"/>
              </w:rPr>
              <w:br/>
              <w:t>• To be an entertainer at heart</w:t>
            </w:r>
            <w:r w:rsidRPr="006A34EA">
              <w:rPr>
                <w:rFonts w:ascii="Verdana" w:eastAsia="Times New Roman" w:hAnsi="Verdana" w:cs="Times New Roman"/>
                <w:color w:val="000000"/>
                <w:sz w:val="17"/>
                <w:szCs w:val="17"/>
                <w:lang w:eastAsia="it-IT"/>
              </w:rPr>
              <w:br/>
              <w:t>• Previous international experience with a right to work in the EU is a plus but not necessary</w:t>
            </w:r>
            <w:r w:rsidRPr="006A34EA">
              <w:rPr>
                <w:rFonts w:ascii="Verdana" w:eastAsia="Times New Roman" w:hAnsi="Verdana" w:cs="Times New Roman"/>
                <w:color w:val="000000"/>
                <w:sz w:val="17"/>
                <w:szCs w:val="17"/>
                <w:lang w:eastAsia="it-IT"/>
              </w:rPr>
              <w:br/>
              <w:t>Training provided: Three weeks paid training (You will get to spend up to your first three weeks of your journey with us in our Evolution Academy where we teach you game technique and all that you need to know to be camera-ready &amp; be able to provide an excellent service to our clients while constantly maintaining the highest professional standards. All this while getting paid.)</w:t>
            </w:r>
            <w:r w:rsidRPr="006A34EA">
              <w:rPr>
                <w:rFonts w:ascii="Verdana" w:eastAsia="Times New Roman" w:hAnsi="Verdana" w:cs="Times New Roman"/>
                <w:color w:val="000000"/>
                <w:sz w:val="17"/>
                <w:szCs w:val="17"/>
                <w:lang w:eastAsia="it-IT"/>
              </w:rPr>
              <w:br/>
              <w:t>Any assistance with accommodation/relocation • Relocation package including flights &amp; accommodation for the first 20 nights in Malta (if applicable)</w:t>
            </w:r>
            <w:r w:rsidRPr="006A34EA">
              <w:rPr>
                <w:rFonts w:ascii="Verdana" w:eastAsia="Times New Roman" w:hAnsi="Verdana" w:cs="Times New Roman"/>
                <w:color w:val="000000"/>
                <w:sz w:val="17"/>
                <w:szCs w:val="17"/>
                <w:lang w:eastAsia="it-IT"/>
              </w:rPr>
              <w:br/>
              <w:t>• Dedicated Employee Experience team who will support during the relocation</w:t>
            </w:r>
            <w:r w:rsidRPr="006A34EA">
              <w:rPr>
                <w:rFonts w:ascii="Verdana" w:eastAsia="Times New Roman" w:hAnsi="Verdana" w:cs="Times New Roman"/>
                <w:color w:val="000000"/>
                <w:sz w:val="17"/>
                <w:szCs w:val="17"/>
                <w:lang w:eastAsia="it-IT"/>
              </w:rPr>
              <w:br/>
              <w:t>Any other benefits</w:t>
            </w:r>
            <w:r w:rsidRPr="006A34EA">
              <w:rPr>
                <w:rFonts w:ascii="Verdana" w:eastAsia="Times New Roman" w:hAnsi="Verdana" w:cs="Times New Roman"/>
                <w:color w:val="000000"/>
                <w:sz w:val="17"/>
                <w:szCs w:val="17"/>
                <w:lang w:eastAsia="it-IT"/>
              </w:rPr>
              <w:br/>
              <w:t>• A competitive salary</w:t>
            </w:r>
            <w:r w:rsidRPr="006A34EA">
              <w:rPr>
                <w:rFonts w:ascii="Verdana" w:eastAsia="Times New Roman" w:hAnsi="Verdana" w:cs="Times New Roman"/>
                <w:color w:val="000000"/>
                <w:sz w:val="17"/>
                <w:szCs w:val="17"/>
                <w:lang w:eastAsia="it-IT"/>
              </w:rPr>
              <w:br/>
              <w:t>• Monthly performance bonuses</w:t>
            </w:r>
            <w:r w:rsidRPr="006A34EA">
              <w:rPr>
                <w:rFonts w:ascii="Verdana" w:eastAsia="Times New Roman" w:hAnsi="Verdana" w:cs="Times New Roman"/>
                <w:color w:val="000000"/>
                <w:sz w:val="17"/>
                <w:szCs w:val="17"/>
                <w:lang w:eastAsia="it-IT"/>
              </w:rPr>
              <w:br/>
              <w:t>• Free night shift taxi service to &amp; from the studio</w:t>
            </w:r>
            <w:r w:rsidRPr="006A34EA">
              <w:rPr>
                <w:rFonts w:ascii="Verdana" w:eastAsia="Times New Roman" w:hAnsi="Verdana" w:cs="Times New Roman"/>
                <w:color w:val="000000"/>
                <w:sz w:val="17"/>
                <w:szCs w:val="17"/>
                <w:lang w:eastAsia="it-IT"/>
              </w:rPr>
              <w:br/>
              <w:t>• Free gym membership</w:t>
            </w:r>
            <w:r w:rsidRPr="006A34EA">
              <w:rPr>
                <w:rFonts w:ascii="Verdana" w:eastAsia="Times New Roman" w:hAnsi="Verdana" w:cs="Times New Roman"/>
                <w:color w:val="000000"/>
                <w:sz w:val="17"/>
                <w:szCs w:val="17"/>
                <w:lang w:eastAsia="it-IT"/>
              </w:rPr>
              <w:br/>
              <w:t>• Individual development and career progression opportunities</w:t>
            </w:r>
            <w:r w:rsidRPr="006A34EA">
              <w:rPr>
                <w:rFonts w:ascii="Verdana" w:eastAsia="Times New Roman" w:hAnsi="Verdana" w:cs="Times New Roman"/>
                <w:color w:val="000000"/>
                <w:sz w:val="17"/>
                <w:szCs w:val="17"/>
                <w:lang w:eastAsia="it-IT"/>
              </w:rPr>
              <w:br/>
              <w:t>• Opportunities to attend entertainment, make-up, modelling, healthy living, presentation skills, industry knowledge, and communication workshops</w:t>
            </w:r>
            <w:r w:rsidRPr="006A34EA">
              <w:rPr>
                <w:rFonts w:ascii="Verdana" w:eastAsia="Times New Roman" w:hAnsi="Verdana" w:cs="Times New Roman"/>
                <w:color w:val="000000"/>
                <w:sz w:val="17"/>
                <w:szCs w:val="17"/>
                <w:lang w:eastAsia="it-IT"/>
              </w:rPr>
              <w:br/>
              <w:t>Salary: Eur 23,500</w:t>
            </w:r>
            <w:r w:rsidRPr="006A34EA">
              <w:rPr>
                <w:rFonts w:ascii="Verdana" w:eastAsia="Times New Roman" w:hAnsi="Verdana" w:cs="Times New Roman"/>
                <w:color w:val="000000"/>
                <w:sz w:val="17"/>
                <w:szCs w:val="17"/>
                <w:lang w:eastAsia="it-IT"/>
              </w:rPr>
              <w:br/>
              <w:t>How will the interviews be held : Online</w:t>
            </w:r>
            <w:r w:rsidRPr="006A34EA">
              <w:rPr>
                <w:rFonts w:ascii="Verdana" w:eastAsia="Times New Roman" w:hAnsi="Verdana" w:cs="Times New Roman"/>
                <w:color w:val="000000"/>
                <w:sz w:val="17"/>
                <w:szCs w:val="17"/>
                <w:lang w:eastAsia="it-IT"/>
              </w:rPr>
              <w:br/>
              <w:t>We do not require any specific work experience or skills for this role, but we need you to have good English, a strong work ethic, be open to learning new things, and ideally have worked at least part-time for a year or two, preferably with service-related tasks.</w:t>
            </w:r>
            <w:r w:rsidRPr="006A34EA">
              <w:rPr>
                <w:rFonts w:ascii="Verdana" w:eastAsia="Times New Roman" w:hAnsi="Verdana" w:cs="Times New Roman"/>
                <w:color w:val="000000"/>
                <w:sz w:val="17"/>
                <w:szCs w:val="17"/>
                <w:lang w:eastAsia="it-IT"/>
              </w:rPr>
              <w:br/>
              <w:t>To apply CV and a covering email in English are to be sent by email to</w:t>
            </w:r>
            <w:r w:rsidRPr="006A34EA">
              <w:rPr>
                <w:rFonts w:ascii="Verdana" w:eastAsia="Times New Roman" w:hAnsi="Verdana" w:cs="Times New Roman"/>
                <w:color w:val="000000"/>
                <w:sz w:val="17"/>
                <w:szCs w:val="17"/>
                <w:lang w:eastAsia="it-IT"/>
              </w:rPr>
              <w:br/>
              <w:t>eures.recruitment.jobsplus@gov.mt and cc eures@afolmet.it</w:t>
            </w:r>
            <w:r w:rsidRPr="006A34EA">
              <w:rPr>
                <w:rFonts w:ascii="Verdana" w:eastAsia="Times New Roman" w:hAnsi="Verdana" w:cs="Times New Roman"/>
                <w:color w:val="000000"/>
                <w:sz w:val="17"/>
                <w:szCs w:val="17"/>
                <w:lang w:eastAsia="it-IT"/>
              </w:rPr>
              <w:br/>
              <w:t>Please quote the vacancy name and number in your email</w:t>
            </w:r>
            <w:r w:rsidRPr="006A34EA">
              <w:rPr>
                <w:rFonts w:ascii="Verdana" w:eastAsia="Times New Roman" w:hAnsi="Verdana" w:cs="Times New Roman"/>
                <w:color w:val="000000"/>
                <w:sz w:val="17"/>
                <w:szCs w:val="17"/>
                <w:lang w:eastAsia="it-IT"/>
              </w:rPr>
              <w:br/>
            </w:r>
          </w:p>
        </w:tc>
      </w:tr>
      <w:tr w:rsidR="006A34EA" w:rsidRPr="006A34EA" w14:paraId="36825E68"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941978"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A20AB9"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Malta</w:t>
            </w:r>
          </w:p>
        </w:tc>
      </w:tr>
      <w:tr w:rsidR="006A34EA" w:rsidRPr="006A34EA" w14:paraId="73E0FEA6"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6C97B8"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0542D0" w14:textId="77777777" w:rsidR="006A34EA" w:rsidRPr="006A34EA" w:rsidRDefault="006A34EA" w:rsidP="006A34EA">
            <w:pPr>
              <w:spacing w:after="0" w:line="240" w:lineRule="auto"/>
              <w:rPr>
                <w:rFonts w:ascii="Verdana" w:eastAsia="Times New Roman" w:hAnsi="Verdana" w:cs="Times New Roman"/>
                <w:color w:val="000000"/>
                <w:sz w:val="17"/>
                <w:szCs w:val="17"/>
                <w:lang w:eastAsia="it-IT"/>
              </w:rPr>
            </w:pPr>
            <w:r w:rsidRPr="006A34EA">
              <w:rPr>
                <w:rFonts w:ascii="Verdana" w:eastAsia="Times New Roman" w:hAnsi="Verdana" w:cs="Times New Roman"/>
                <w:color w:val="000000"/>
                <w:sz w:val="17"/>
                <w:szCs w:val="17"/>
                <w:lang w:eastAsia="it-IT"/>
              </w:rPr>
              <w:t>10</w:t>
            </w:r>
          </w:p>
        </w:tc>
      </w:tr>
      <w:tr w:rsidR="006A34EA" w:rsidRPr="006A34EA" w14:paraId="160A6662"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815706"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F44510" w14:textId="71E91177" w:rsidR="006A34EA" w:rsidRPr="006A34EA" w:rsidRDefault="006A34EA" w:rsidP="006A34EA">
            <w:pPr>
              <w:spacing w:after="0" w:line="240" w:lineRule="auto"/>
              <w:rPr>
                <w:rFonts w:ascii="Verdana" w:eastAsia="Times New Roman" w:hAnsi="Verdana" w:cs="Times New Roman"/>
                <w:b/>
                <w:color w:val="000000"/>
                <w:sz w:val="17"/>
                <w:szCs w:val="17"/>
                <w:lang w:eastAsia="it-IT"/>
              </w:rPr>
            </w:pPr>
            <w:r w:rsidRPr="006A34EA">
              <w:rPr>
                <w:rFonts w:ascii="Verdana" w:eastAsia="Times New Roman" w:hAnsi="Verdana" w:cs="Times New Roman"/>
                <w:b/>
                <w:color w:val="000000"/>
                <w:sz w:val="17"/>
                <w:szCs w:val="17"/>
                <w:lang w:eastAsia="it-IT"/>
              </w:rPr>
              <w:t>eures.recruitment.jobsplus@gov.mt and cc eures@afolmet.it</w:t>
            </w:r>
            <w:r w:rsidRPr="006A34EA">
              <w:rPr>
                <w:rFonts w:ascii="Verdana" w:eastAsia="Times New Roman" w:hAnsi="Verdana" w:cs="Times New Roman"/>
                <w:b/>
                <w:color w:val="000000"/>
                <w:sz w:val="17"/>
                <w:szCs w:val="17"/>
                <w:lang w:eastAsia="it-IT"/>
              </w:rPr>
              <w:br/>
            </w:r>
          </w:p>
        </w:tc>
      </w:tr>
      <w:tr w:rsidR="006A34EA" w:rsidRPr="006A34EA" w14:paraId="53758029" w14:textId="77777777" w:rsidTr="006A34EA">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EE37CD"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ADFB6D2" w14:textId="77777777" w:rsidR="006A34EA" w:rsidRPr="006A34EA" w:rsidRDefault="006A34EA" w:rsidP="006A34EA">
            <w:pPr>
              <w:spacing w:after="0" w:line="240" w:lineRule="auto"/>
              <w:rPr>
                <w:rFonts w:ascii="Verdana" w:eastAsia="Times New Roman" w:hAnsi="Verdana" w:cs="Times New Roman"/>
                <w:b/>
                <w:bCs/>
                <w:color w:val="000000"/>
                <w:sz w:val="17"/>
                <w:szCs w:val="17"/>
                <w:lang w:eastAsia="it-IT"/>
              </w:rPr>
            </w:pPr>
            <w:r w:rsidRPr="006A34EA">
              <w:rPr>
                <w:rFonts w:ascii="Verdana" w:eastAsia="Times New Roman" w:hAnsi="Verdana" w:cs="Times New Roman"/>
                <w:color w:val="000000"/>
                <w:sz w:val="17"/>
                <w:szCs w:val="17"/>
                <w:lang w:eastAsia="it-IT"/>
              </w:rPr>
              <w:t>21/07/2022</w:t>
            </w:r>
          </w:p>
        </w:tc>
      </w:tr>
    </w:tbl>
    <w:p w14:paraId="748A431B" w14:textId="773D63FB" w:rsidR="006A34EA" w:rsidRDefault="006A34EA" w:rsidP="00AC084F">
      <w:pPr>
        <w:tabs>
          <w:tab w:val="left" w:pos="2424"/>
        </w:tabs>
        <w:rPr>
          <w:sz w:val="32"/>
          <w:szCs w:val="32"/>
        </w:rPr>
      </w:pPr>
      <w:bookmarkStart w:id="0" w:name="_GoBack"/>
      <w:bookmarkEnd w:id="0"/>
    </w:p>
    <w:sectPr w:rsidR="006A34EA" w:rsidSect="00D03A92">
      <w:headerReference w:type="default" r:id="rId8"/>
      <w:footerReference w:type="default" r:id="rId9"/>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BC8C" w14:textId="77777777" w:rsidR="00335E6E" w:rsidRDefault="00335E6E" w:rsidP="004C0F92">
      <w:pPr>
        <w:spacing w:after="0" w:line="240" w:lineRule="auto"/>
      </w:pPr>
      <w:r>
        <w:separator/>
      </w:r>
    </w:p>
  </w:endnote>
  <w:endnote w:type="continuationSeparator" w:id="0">
    <w:p w14:paraId="65F8CC75" w14:textId="77777777" w:rsidR="00335E6E" w:rsidRDefault="00335E6E"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47C20614" w14:textId="77777777" w:rsidR="00335E6E" w:rsidRDefault="00070B09">
        <w:pPr>
          <w:pStyle w:val="Pidipagina"/>
        </w:pPr>
        <w:r>
          <w:rPr>
            <w:noProof/>
            <w:lang w:eastAsia="it-IT"/>
          </w:rPr>
          <w:pict w14:anchorId="7BD2B2FA">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5D291DA6" w14:textId="77777777" w:rsidR="00335E6E" w:rsidRDefault="00016AAB">
                    <w:pPr>
                      <w:pStyle w:val="Pidipagina"/>
                      <w:rPr>
                        <w:color w:val="5B9BD5" w:themeColor="accent1"/>
                      </w:rPr>
                    </w:pPr>
                    <w:r>
                      <w:fldChar w:fldCharType="begin"/>
                    </w:r>
                    <w:r w:rsidR="00335E6E">
                      <w:instrText>PAGE  \* MERGEFORMAT</w:instrText>
                    </w:r>
                    <w:r>
                      <w:fldChar w:fldCharType="separate"/>
                    </w:r>
                    <w:r w:rsidR="00F4400F" w:rsidRPr="00F4400F">
                      <w:rPr>
                        <w:noProof/>
                        <w:color w:val="5B9BD5" w:themeColor="accent1"/>
                      </w:rPr>
                      <w:t>5</w:t>
                    </w:r>
                    <w:r>
                      <w:rPr>
                        <w:color w:val="5B9BD5" w:themeColor="accent1"/>
                      </w:rPr>
                      <w:fldChar w:fldCharType="end"/>
                    </w:r>
                  </w:p>
                </w:txbxContent>
              </v:textbox>
              <w10:wrap anchorx="margin" anchory="margin"/>
            </v:oval>
          </w:pict>
        </w:r>
        <w:r w:rsidR="00335E6E">
          <w:t xml:space="preserve">Le offerte sono consultabili online al seguente link </w:t>
        </w:r>
        <w:r w:rsidR="00335E6E"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8FEDC" w14:textId="77777777" w:rsidR="00335E6E" w:rsidRDefault="00335E6E" w:rsidP="004C0F92">
      <w:pPr>
        <w:spacing w:after="0" w:line="240" w:lineRule="auto"/>
      </w:pPr>
      <w:r>
        <w:separator/>
      </w:r>
    </w:p>
  </w:footnote>
  <w:footnote w:type="continuationSeparator" w:id="0">
    <w:p w14:paraId="1BDA972D" w14:textId="77777777" w:rsidR="00335E6E" w:rsidRDefault="00335E6E"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068" w14:textId="2F4F47F4" w:rsidR="00335E6E" w:rsidRDefault="00335E6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E1CC119" wp14:editId="4028ADAE">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39BBEA1" wp14:editId="38ED1F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B73ED">
      <w:rPr>
        <w:rFonts w:ascii="Verdana" w:hAnsi="Verdana"/>
        <w:b/>
        <w:i/>
        <w:snapToGrid w:val="0"/>
        <w:sz w:val="20"/>
        <w:szCs w:val="20"/>
      </w:rPr>
      <w:t>2</w:t>
    </w:r>
    <w:r w:rsidR="006A34EA">
      <w:rPr>
        <w:rFonts w:ascii="Verdana" w:hAnsi="Verdana"/>
        <w:b/>
        <w:i/>
        <w:snapToGrid w:val="0"/>
        <w:sz w:val="20"/>
        <w:szCs w:val="20"/>
      </w:rPr>
      <w:t>8</w:t>
    </w:r>
    <w:r w:rsidR="00891B61">
      <w:rPr>
        <w:rFonts w:ascii="Verdana" w:hAnsi="Verdana"/>
        <w:b/>
        <w:i/>
        <w:snapToGrid w:val="0"/>
        <w:sz w:val="20"/>
        <w:szCs w:val="20"/>
      </w:rPr>
      <w:t>/0</w:t>
    </w:r>
    <w:r w:rsidR="00700D18">
      <w:rPr>
        <w:rFonts w:ascii="Verdana" w:hAnsi="Verdana"/>
        <w:b/>
        <w:i/>
        <w:snapToGrid w:val="0"/>
        <w:sz w:val="20"/>
        <w:szCs w:val="20"/>
      </w:rPr>
      <w:t>6</w:t>
    </w:r>
    <w:r w:rsidR="00891B61">
      <w:rPr>
        <w:rFonts w:ascii="Verdana" w:hAnsi="Verdana"/>
        <w:b/>
        <w:i/>
        <w:snapToGrid w:val="0"/>
        <w:sz w:val="20"/>
        <w:szCs w:val="20"/>
      </w:rPr>
      <w:t>/2022</w:t>
    </w:r>
  </w:p>
  <w:p w14:paraId="39568054" w14:textId="77777777" w:rsidR="00335E6E" w:rsidRDefault="00335E6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4685FBBE" w14:textId="77777777" w:rsidR="00335E6E" w:rsidRDefault="00335E6E"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16AAB"/>
    <w:rsid w:val="0002556A"/>
    <w:rsid w:val="00025F81"/>
    <w:rsid w:val="000351BF"/>
    <w:rsid w:val="00035A7D"/>
    <w:rsid w:val="000439AD"/>
    <w:rsid w:val="0004658D"/>
    <w:rsid w:val="00054863"/>
    <w:rsid w:val="0005578F"/>
    <w:rsid w:val="00055F10"/>
    <w:rsid w:val="000601DE"/>
    <w:rsid w:val="00061C7C"/>
    <w:rsid w:val="00066CF5"/>
    <w:rsid w:val="00070B09"/>
    <w:rsid w:val="00076007"/>
    <w:rsid w:val="000855A2"/>
    <w:rsid w:val="00086784"/>
    <w:rsid w:val="00090EAC"/>
    <w:rsid w:val="000934A6"/>
    <w:rsid w:val="000940BB"/>
    <w:rsid w:val="00095494"/>
    <w:rsid w:val="000A72D3"/>
    <w:rsid w:val="000B583B"/>
    <w:rsid w:val="000C46D7"/>
    <w:rsid w:val="000C6EF4"/>
    <w:rsid w:val="000D1CA2"/>
    <w:rsid w:val="000D4FC7"/>
    <w:rsid w:val="000E4AF2"/>
    <w:rsid w:val="000F3442"/>
    <w:rsid w:val="00111A7D"/>
    <w:rsid w:val="00115FC6"/>
    <w:rsid w:val="00117852"/>
    <w:rsid w:val="001455EB"/>
    <w:rsid w:val="00145DAF"/>
    <w:rsid w:val="001520AD"/>
    <w:rsid w:val="00156031"/>
    <w:rsid w:val="0015745C"/>
    <w:rsid w:val="00161580"/>
    <w:rsid w:val="001706E7"/>
    <w:rsid w:val="00171270"/>
    <w:rsid w:val="001720F2"/>
    <w:rsid w:val="00180908"/>
    <w:rsid w:val="00181B92"/>
    <w:rsid w:val="0018281D"/>
    <w:rsid w:val="001851BC"/>
    <w:rsid w:val="00185C74"/>
    <w:rsid w:val="00197346"/>
    <w:rsid w:val="001A2180"/>
    <w:rsid w:val="001B225F"/>
    <w:rsid w:val="001B524B"/>
    <w:rsid w:val="001B5A28"/>
    <w:rsid w:val="001B6BF2"/>
    <w:rsid w:val="001C3342"/>
    <w:rsid w:val="001C5842"/>
    <w:rsid w:val="001C7429"/>
    <w:rsid w:val="001D30D2"/>
    <w:rsid w:val="001E391B"/>
    <w:rsid w:val="001F5AD8"/>
    <w:rsid w:val="00202451"/>
    <w:rsid w:val="00205607"/>
    <w:rsid w:val="002210BB"/>
    <w:rsid w:val="002220B0"/>
    <w:rsid w:val="002227FD"/>
    <w:rsid w:val="00222F83"/>
    <w:rsid w:val="00225B75"/>
    <w:rsid w:val="00230C6E"/>
    <w:rsid w:val="00232018"/>
    <w:rsid w:val="00236FDE"/>
    <w:rsid w:val="002609A4"/>
    <w:rsid w:val="00265687"/>
    <w:rsid w:val="0026748A"/>
    <w:rsid w:val="00270ECB"/>
    <w:rsid w:val="002755DE"/>
    <w:rsid w:val="00285066"/>
    <w:rsid w:val="00291284"/>
    <w:rsid w:val="00294207"/>
    <w:rsid w:val="00294CC7"/>
    <w:rsid w:val="002A2B69"/>
    <w:rsid w:val="002A46FA"/>
    <w:rsid w:val="002B21E5"/>
    <w:rsid w:val="002C1499"/>
    <w:rsid w:val="002C3B7F"/>
    <w:rsid w:val="002C3C10"/>
    <w:rsid w:val="002E09E0"/>
    <w:rsid w:val="002E1FDB"/>
    <w:rsid w:val="002E2750"/>
    <w:rsid w:val="002E7EF2"/>
    <w:rsid w:val="003011C1"/>
    <w:rsid w:val="003014CB"/>
    <w:rsid w:val="00322A10"/>
    <w:rsid w:val="00332AC2"/>
    <w:rsid w:val="003341B4"/>
    <w:rsid w:val="00335E6E"/>
    <w:rsid w:val="00344A6B"/>
    <w:rsid w:val="00346AE4"/>
    <w:rsid w:val="00352A9C"/>
    <w:rsid w:val="00352AAA"/>
    <w:rsid w:val="00361E99"/>
    <w:rsid w:val="003620B6"/>
    <w:rsid w:val="00363BB5"/>
    <w:rsid w:val="00367A0F"/>
    <w:rsid w:val="00370D26"/>
    <w:rsid w:val="00375FB2"/>
    <w:rsid w:val="0038294B"/>
    <w:rsid w:val="00387842"/>
    <w:rsid w:val="00392B45"/>
    <w:rsid w:val="00393135"/>
    <w:rsid w:val="003953DA"/>
    <w:rsid w:val="00396819"/>
    <w:rsid w:val="003C5E2A"/>
    <w:rsid w:val="003D23B5"/>
    <w:rsid w:val="003D2792"/>
    <w:rsid w:val="003D2D1B"/>
    <w:rsid w:val="003D6511"/>
    <w:rsid w:val="003E14A6"/>
    <w:rsid w:val="003E42FA"/>
    <w:rsid w:val="003F332F"/>
    <w:rsid w:val="003F637C"/>
    <w:rsid w:val="00400422"/>
    <w:rsid w:val="00405B38"/>
    <w:rsid w:val="00410A05"/>
    <w:rsid w:val="00411C0E"/>
    <w:rsid w:val="00411EC4"/>
    <w:rsid w:val="00414250"/>
    <w:rsid w:val="00415D1B"/>
    <w:rsid w:val="00437EF4"/>
    <w:rsid w:val="0045166B"/>
    <w:rsid w:val="00454820"/>
    <w:rsid w:val="004577D3"/>
    <w:rsid w:val="00462821"/>
    <w:rsid w:val="004868AC"/>
    <w:rsid w:val="004A0E67"/>
    <w:rsid w:val="004B5BA0"/>
    <w:rsid w:val="004B7AAB"/>
    <w:rsid w:val="004C0F92"/>
    <w:rsid w:val="004C5663"/>
    <w:rsid w:val="004D4268"/>
    <w:rsid w:val="004E136B"/>
    <w:rsid w:val="004E240B"/>
    <w:rsid w:val="004E4108"/>
    <w:rsid w:val="004E7341"/>
    <w:rsid w:val="004F42DA"/>
    <w:rsid w:val="004F4A0C"/>
    <w:rsid w:val="004F5A29"/>
    <w:rsid w:val="005105D4"/>
    <w:rsid w:val="00513FD0"/>
    <w:rsid w:val="005175FF"/>
    <w:rsid w:val="00520714"/>
    <w:rsid w:val="00524BA5"/>
    <w:rsid w:val="005321E7"/>
    <w:rsid w:val="00544DAB"/>
    <w:rsid w:val="005517E9"/>
    <w:rsid w:val="00552768"/>
    <w:rsid w:val="0055637A"/>
    <w:rsid w:val="00566C37"/>
    <w:rsid w:val="00572100"/>
    <w:rsid w:val="005806B5"/>
    <w:rsid w:val="00581FD3"/>
    <w:rsid w:val="00590871"/>
    <w:rsid w:val="005A002F"/>
    <w:rsid w:val="005A4DE7"/>
    <w:rsid w:val="005B02B4"/>
    <w:rsid w:val="005B1E94"/>
    <w:rsid w:val="005B5454"/>
    <w:rsid w:val="005B6A17"/>
    <w:rsid w:val="005C6BFC"/>
    <w:rsid w:val="005D520D"/>
    <w:rsid w:val="005E37F4"/>
    <w:rsid w:val="005E745D"/>
    <w:rsid w:val="005F36F2"/>
    <w:rsid w:val="005F6ACC"/>
    <w:rsid w:val="00607B7C"/>
    <w:rsid w:val="006104C8"/>
    <w:rsid w:val="00611274"/>
    <w:rsid w:val="0061631F"/>
    <w:rsid w:val="00625C2C"/>
    <w:rsid w:val="00631AF6"/>
    <w:rsid w:val="00631BAE"/>
    <w:rsid w:val="00636AD2"/>
    <w:rsid w:val="00642EA4"/>
    <w:rsid w:val="006523F6"/>
    <w:rsid w:val="00673139"/>
    <w:rsid w:val="00680837"/>
    <w:rsid w:val="006821DE"/>
    <w:rsid w:val="006840AA"/>
    <w:rsid w:val="006903A4"/>
    <w:rsid w:val="006971E7"/>
    <w:rsid w:val="006A0C2B"/>
    <w:rsid w:val="006A221A"/>
    <w:rsid w:val="006A34EA"/>
    <w:rsid w:val="006A42A8"/>
    <w:rsid w:val="006B05D9"/>
    <w:rsid w:val="006C2F41"/>
    <w:rsid w:val="006C45BF"/>
    <w:rsid w:val="006D1E89"/>
    <w:rsid w:val="006D613B"/>
    <w:rsid w:val="006E0C55"/>
    <w:rsid w:val="006F38AB"/>
    <w:rsid w:val="006F6CDB"/>
    <w:rsid w:val="007003F9"/>
    <w:rsid w:val="007005EF"/>
    <w:rsid w:val="00700D18"/>
    <w:rsid w:val="007027E5"/>
    <w:rsid w:val="00706196"/>
    <w:rsid w:val="007150B8"/>
    <w:rsid w:val="00717830"/>
    <w:rsid w:val="007251C0"/>
    <w:rsid w:val="00731FBD"/>
    <w:rsid w:val="00740F0D"/>
    <w:rsid w:val="00744D45"/>
    <w:rsid w:val="0075600F"/>
    <w:rsid w:val="00756179"/>
    <w:rsid w:val="00774080"/>
    <w:rsid w:val="00774112"/>
    <w:rsid w:val="00780C1B"/>
    <w:rsid w:val="00781247"/>
    <w:rsid w:val="007816E8"/>
    <w:rsid w:val="00781802"/>
    <w:rsid w:val="00785B46"/>
    <w:rsid w:val="0079135E"/>
    <w:rsid w:val="007973B8"/>
    <w:rsid w:val="007A77EC"/>
    <w:rsid w:val="007B1BBE"/>
    <w:rsid w:val="007B73ED"/>
    <w:rsid w:val="007C0B00"/>
    <w:rsid w:val="007C0D15"/>
    <w:rsid w:val="007C3954"/>
    <w:rsid w:val="007D00CC"/>
    <w:rsid w:val="007D0F85"/>
    <w:rsid w:val="007D64AD"/>
    <w:rsid w:val="007E1383"/>
    <w:rsid w:val="007E2A2C"/>
    <w:rsid w:val="007E3376"/>
    <w:rsid w:val="007E5365"/>
    <w:rsid w:val="007E55C4"/>
    <w:rsid w:val="007F31C3"/>
    <w:rsid w:val="007F51B8"/>
    <w:rsid w:val="00806319"/>
    <w:rsid w:val="008130B3"/>
    <w:rsid w:val="008162D6"/>
    <w:rsid w:val="008168C3"/>
    <w:rsid w:val="008171D0"/>
    <w:rsid w:val="008173C0"/>
    <w:rsid w:val="00824BED"/>
    <w:rsid w:val="0084083F"/>
    <w:rsid w:val="008457E2"/>
    <w:rsid w:val="0084596C"/>
    <w:rsid w:val="00845E6E"/>
    <w:rsid w:val="0084667E"/>
    <w:rsid w:val="00846B9D"/>
    <w:rsid w:val="0084717C"/>
    <w:rsid w:val="00873C2F"/>
    <w:rsid w:val="00874343"/>
    <w:rsid w:val="00875458"/>
    <w:rsid w:val="00875DAA"/>
    <w:rsid w:val="00876480"/>
    <w:rsid w:val="00876606"/>
    <w:rsid w:val="00876656"/>
    <w:rsid w:val="008812F4"/>
    <w:rsid w:val="00883E31"/>
    <w:rsid w:val="00884E14"/>
    <w:rsid w:val="00887790"/>
    <w:rsid w:val="00890E3F"/>
    <w:rsid w:val="00891B61"/>
    <w:rsid w:val="008941E3"/>
    <w:rsid w:val="008A052C"/>
    <w:rsid w:val="008B055D"/>
    <w:rsid w:val="008B2878"/>
    <w:rsid w:val="008C6EDC"/>
    <w:rsid w:val="008D79E6"/>
    <w:rsid w:val="008E156E"/>
    <w:rsid w:val="008E1F3E"/>
    <w:rsid w:val="008E3A36"/>
    <w:rsid w:val="008E4053"/>
    <w:rsid w:val="008E65D8"/>
    <w:rsid w:val="008F2998"/>
    <w:rsid w:val="008F5ED4"/>
    <w:rsid w:val="008F740C"/>
    <w:rsid w:val="00900BBC"/>
    <w:rsid w:val="0090348F"/>
    <w:rsid w:val="00915496"/>
    <w:rsid w:val="00920CB1"/>
    <w:rsid w:val="009248A4"/>
    <w:rsid w:val="009309DA"/>
    <w:rsid w:val="00935CF4"/>
    <w:rsid w:val="00950F3F"/>
    <w:rsid w:val="00965B20"/>
    <w:rsid w:val="00973841"/>
    <w:rsid w:val="0098039A"/>
    <w:rsid w:val="009817BB"/>
    <w:rsid w:val="009876B2"/>
    <w:rsid w:val="00987E48"/>
    <w:rsid w:val="00990356"/>
    <w:rsid w:val="009A0587"/>
    <w:rsid w:val="009A4687"/>
    <w:rsid w:val="009B2B07"/>
    <w:rsid w:val="009B5DC7"/>
    <w:rsid w:val="009B6789"/>
    <w:rsid w:val="009B7F53"/>
    <w:rsid w:val="009C1BB6"/>
    <w:rsid w:val="009C5877"/>
    <w:rsid w:val="009C5944"/>
    <w:rsid w:val="009C7299"/>
    <w:rsid w:val="009D094D"/>
    <w:rsid w:val="009D386A"/>
    <w:rsid w:val="009D5EC0"/>
    <w:rsid w:val="009F0875"/>
    <w:rsid w:val="009F1CF5"/>
    <w:rsid w:val="00A04DC9"/>
    <w:rsid w:val="00A0506D"/>
    <w:rsid w:val="00A06DED"/>
    <w:rsid w:val="00A101D7"/>
    <w:rsid w:val="00A11264"/>
    <w:rsid w:val="00A131AA"/>
    <w:rsid w:val="00A13594"/>
    <w:rsid w:val="00A16206"/>
    <w:rsid w:val="00A2482D"/>
    <w:rsid w:val="00A256D6"/>
    <w:rsid w:val="00A43E86"/>
    <w:rsid w:val="00A46041"/>
    <w:rsid w:val="00A500FC"/>
    <w:rsid w:val="00A5190B"/>
    <w:rsid w:val="00A547FC"/>
    <w:rsid w:val="00A70D78"/>
    <w:rsid w:val="00A738FD"/>
    <w:rsid w:val="00A75DE6"/>
    <w:rsid w:val="00A8179A"/>
    <w:rsid w:val="00AA01FB"/>
    <w:rsid w:val="00AB067A"/>
    <w:rsid w:val="00AC084F"/>
    <w:rsid w:val="00AC1AE1"/>
    <w:rsid w:val="00AD55AD"/>
    <w:rsid w:val="00AE0494"/>
    <w:rsid w:val="00AE16A4"/>
    <w:rsid w:val="00AE2285"/>
    <w:rsid w:val="00AE2F33"/>
    <w:rsid w:val="00B2226F"/>
    <w:rsid w:val="00B319C4"/>
    <w:rsid w:val="00B43CB8"/>
    <w:rsid w:val="00B4534C"/>
    <w:rsid w:val="00B52002"/>
    <w:rsid w:val="00B53A44"/>
    <w:rsid w:val="00B566F1"/>
    <w:rsid w:val="00B636D5"/>
    <w:rsid w:val="00B82B0C"/>
    <w:rsid w:val="00B83BBB"/>
    <w:rsid w:val="00B841B5"/>
    <w:rsid w:val="00B926E3"/>
    <w:rsid w:val="00B94DC3"/>
    <w:rsid w:val="00BA02DF"/>
    <w:rsid w:val="00BB113D"/>
    <w:rsid w:val="00BB7E16"/>
    <w:rsid w:val="00BC1AF4"/>
    <w:rsid w:val="00BC77DE"/>
    <w:rsid w:val="00BD195C"/>
    <w:rsid w:val="00BD28CD"/>
    <w:rsid w:val="00BE10EF"/>
    <w:rsid w:val="00BE12D2"/>
    <w:rsid w:val="00BE40D3"/>
    <w:rsid w:val="00BF651E"/>
    <w:rsid w:val="00C05185"/>
    <w:rsid w:val="00C13C30"/>
    <w:rsid w:val="00C20B46"/>
    <w:rsid w:val="00C260D1"/>
    <w:rsid w:val="00C304EC"/>
    <w:rsid w:val="00C31119"/>
    <w:rsid w:val="00C33A6B"/>
    <w:rsid w:val="00C43226"/>
    <w:rsid w:val="00C479F5"/>
    <w:rsid w:val="00C5192D"/>
    <w:rsid w:val="00C57EF7"/>
    <w:rsid w:val="00C634AF"/>
    <w:rsid w:val="00C75DFE"/>
    <w:rsid w:val="00C80546"/>
    <w:rsid w:val="00C87D9F"/>
    <w:rsid w:val="00C918A3"/>
    <w:rsid w:val="00C9240E"/>
    <w:rsid w:val="00C93E33"/>
    <w:rsid w:val="00CA11B6"/>
    <w:rsid w:val="00CA6BFD"/>
    <w:rsid w:val="00CA72AD"/>
    <w:rsid w:val="00CA72B7"/>
    <w:rsid w:val="00CB0D92"/>
    <w:rsid w:val="00CB3881"/>
    <w:rsid w:val="00CB57CE"/>
    <w:rsid w:val="00CC03B5"/>
    <w:rsid w:val="00CC16D2"/>
    <w:rsid w:val="00CC5B29"/>
    <w:rsid w:val="00CE44A3"/>
    <w:rsid w:val="00CE64AB"/>
    <w:rsid w:val="00CE7158"/>
    <w:rsid w:val="00CE75D1"/>
    <w:rsid w:val="00CF585A"/>
    <w:rsid w:val="00CF6A52"/>
    <w:rsid w:val="00D0086F"/>
    <w:rsid w:val="00D03A92"/>
    <w:rsid w:val="00D06B51"/>
    <w:rsid w:val="00D1107D"/>
    <w:rsid w:val="00D126E1"/>
    <w:rsid w:val="00D25C82"/>
    <w:rsid w:val="00D26FE5"/>
    <w:rsid w:val="00D272D2"/>
    <w:rsid w:val="00D35DA8"/>
    <w:rsid w:val="00D37357"/>
    <w:rsid w:val="00D42998"/>
    <w:rsid w:val="00D42C5E"/>
    <w:rsid w:val="00D44D9E"/>
    <w:rsid w:val="00D45BCC"/>
    <w:rsid w:val="00D50A15"/>
    <w:rsid w:val="00D50F4D"/>
    <w:rsid w:val="00D52478"/>
    <w:rsid w:val="00D63574"/>
    <w:rsid w:val="00D74902"/>
    <w:rsid w:val="00D74C14"/>
    <w:rsid w:val="00D81033"/>
    <w:rsid w:val="00D86770"/>
    <w:rsid w:val="00D872F4"/>
    <w:rsid w:val="00D93066"/>
    <w:rsid w:val="00D93E8E"/>
    <w:rsid w:val="00DA23FB"/>
    <w:rsid w:val="00DA5349"/>
    <w:rsid w:val="00DA73C3"/>
    <w:rsid w:val="00DD11BC"/>
    <w:rsid w:val="00DD1965"/>
    <w:rsid w:val="00DD50F6"/>
    <w:rsid w:val="00DE6C1D"/>
    <w:rsid w:val="00DF4A46"/>
    <w:rsid w:val="00DF753B"/>
    <w:rsid w:val="00E029A9"/>
    <w:rsid w:val="00E03263"/>
    <w:rsid w:val="00E113D1"/>
    <w:rsid w:val="00E2273E"/>
    <w:rsid w:val="00E32620"/>
    <w:rsid w:val="00E345DB"/>
    <w:rsid w:val="00E356A7"/>
    <w:rsid w:val="00E46A26"/>
    <w:rsid w:val="00E518A6"/>
    <w:rsid w:val="00E552E1"/>
    <w:rsid w:val="00E6074B"/>
    <w:rsid w:val="00E63908"/>
    <w:rsid w:val="00E63D23"/>
    <w:rsid w:val="00E64DD5"/>
    <w:rsid w:val="00E84691"/>
    <w:rsid w:val="00E87DE6"/>
    <w:rsid w:val="00E90682"/>
    <w:rsid w:val="00E90F17"/>
    <w:rsid w:val="00E977F9"/>
    <w:rsid w:val="00E97E5E"/>
    <w:rsid w:val="00EA3B4B"/>
    <w:rsid w:val="00EB16B5"/>
    <w:rsid w:val="00EB3B72"/>
    <w:rsid w:val="00EB5882"/>
    <w:rsid w:val="00EC430D"/>
    <w:rsid w:val="00EC45BA"/>
    <w:rsid w:val="00EC76FD"/>
    <w:rsid w:val="00ED007D"/>
    <w:rsid w:val="00ED48EE"/>
    <w:rsid w:val="00ED67C1"/>
    <w:rsid w:val="00EE7490"/>
    <w:rsid w:val="00F04904"/>
    <w:rsid w:val="00F05F85"/>
    <w:rsid w:val="00F13D46"/>
    <w:rsid w:val="00F2097D"/>
    <w:rsid w:val="00F22E3E"/>
    <w:rsid w:val="00F2472B"/>
    <w:rsid w:val="00F2652D"/>
    <w:rsid w:val="00F277A2"/>
    <w:rsid w:val="00F317A6"/>
    <w:rsid w:val="00F437F5"/>
    <w:rsid w:val="00F4400F"/>
    <w:rsid w:val="00F64A00"/>
    <w:rsid w:val="00F706FE"/>
    <w:rsid w:val="00F72C4D"/>
    <w:rsid w:val="00F777C4"/>
    <w:rsid w:val="00F84DF4"/>
    <w:rsid w:val="00F85DFE"/>
    <w:rsid w:val="00F8699E"/>
    <w:rsid w:val="00F91AEA"/>
    <w:rsid w:val="00F95D2E"/>
    <w:rsid w:val="00FA323E"/>
    <w:rsid w:val="00FB0BCC"/>
    <w:rsid w:val="00FC1A2B"/>
    <w:rsid w:val="00FC56AC"/>
    <w:rsid w:val="00FD6C78"/>
    <w:rsid w:val="00FE2827"/>
    <w:rsid w:val="00FE455D"/>
    <w:rsid w:val="00FE547B"/>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447366"/>
  <w15:docId w15:val="{F9881C63-8C0B-4490-8084-F98C4F3E2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Menzionenonrisolta">
    <w:name w:val="Unresolved Mention"/>
    <w:basedOn w:val="Carpredefinitoparagrafo"/>
    <w:uiPriority w:val="99"/>
    <w:semiHidden/>
    <w:unhideWhenUsed/>
    <w:rsid w:val="00D35D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806">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413">
      <w:bodyDiv w:val="1"/>
      <w:marLeft w:val="0"/>
      <w:marRight w:val="0"/>
      <w:marTop w:val="0"/>
      <w:marBottom w:val="0"/>
      <w:divBdr>
        <w:top w:val="none" w:sz="0" w:space="0" w:color="auto"/>
        <w:left w:val="none" w:sz="0" w:space="0" w:color="auto"/>
        <w:bottom w:val="none" w:sz="0" w:space="0" w:color="auto"/>
        <w:right w:val="none" w:sz="0" w:space="0" w:color="auto"/>
      </w:divBdr>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1837">
      <w:bodyDiv w:val="1"/>
      <w:marLeft w:val="0"/>
      <w:marRight w:val="0"/>
      <w:marTop w:val="0"/>
      <w:marBottom w:val="0"/>
      <w:divBdr>
        <w:top w:val="none" w:sz="0" w:space="0" w:color="auto"/>
        <w:left w:val="none" w:sz="0" w:space="0" w:color="auto"/>
        <w:bottom w:val="none" w:sz="0" w:space="0" w:color="auto"/>
        <w:right w:val="none" w:sz="0" w:space="0" w:color="auto"/>
      </w:divBdr>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3364260">
      <w:bodyDiv w:val="1"/>
      <w:marLeft w:val="0"/>
      <w:marRight w:val="0"/>
      <w:marTop w:val="0"/>
      <w:marBottom w:val="0"/>
      <w:divBdr>
        <w:top w:val="none" w:sz="0" w:space="0" w:color="auto"/>
        <w:left w:val="none" w:sz="0" w:space="0" w:color="auto"/>
        <w:bottom w:val="none" w:sz="0" w:space="0" w:color="auto"/>
        <w:right w:val="none" w:sz="0" w:space="0" w:color="auto"/>
      </w:divBdr>
    </w:div>
    <w:div w:id="75135668">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2356610">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41450">
      <w:bodyDiv w:val="1"/>
      <w:marLeft w:val="0"/>
      <w:marRight w:val="0"/>
      <w:marTop w:val="0"/>
      <w:marBottom w:val="0"/>
      <w:divBdr>
        <w:top w:val="none" w:sz="0" w:space="0" w:color="auto"/>
        <w:left w:val="none" w:sz="0" w:space="0" w:color="auto"/>
        <w:bottom w:val="none" w:sz="0" w:space="0" w:color="auto"/>
        <w:right w:val="none" w:sz="0" w:space="0" w:color="auto"/>
      </w:divBdr>
    </w:div>
    <w:div w:id="135804835">
      <w:bodyDiv w:val="1"/>
      <w:marLeft w:val="0"/>
      <w:marRight w:val="0"/>
      <w:marTop w:val="0"/>
      <w:marBottom w:val="0"/>
      <w:divBdr>
        <w:top w:val="none" w:sz="0" w:space="0" w:color="auto"/>
        <w:left w:val="none" w:sz="0" w:space="0" w:color="auto"/>
        <w:bottom w:val="none" w:sz="0" w:space="0" w:color="auto"/>
        <w:right w:val="none" w:sz="0" w:space="0" w:color="auto"/>
      </w:divBdr>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864">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19703">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5766953">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41698">
      <w:bodyDiv w:val="1"/>
      <w:marLeft w:val="0"/>
      <w:marRight w:val="0"/>
      <w:marTop w:val="0"/>
      <w:marBottom w:val="0"/>
      <w:divBdr>
        <w:top w:val="none" w:sz="0" w:space="0" w:color="auto"/>
        <w:left w:val="none" w:sz="0" w:space="0" w:color="auto"/>
        <w:bottom w:val="none" w:sz="0" w:space="0" w:color="auto"/>
        <w:right w:val="none" w:sz="0" w:space="0" w:color="auto"/>
      </w:divBdr>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6771">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37345047">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2997">
      <w:bodyDiv w:val="1"/>
      <w:marLeft w:val="0"/>
      <w:marRight w:val="0"/>
      <w:marTop w:val="0"/>
      <w:marBottom w:val="0"/>
      <w:divBdr>
        <w:top w:val="none" w:sz="0" w:space="0" w:color="auto"/>
        <w:left w:val="none" w:sz="0" w:space="0" w:color="auto"/>
        <w:bottom w:val="none" w:sz="0" w:space="0" w:color="auto"/>
        <w:right w:val="none" w:sz="0" w:space="0" w:color="auto"/>
      </w:divBdr>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69299">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9">
      <w:bodyDiv w:val="1"/>
      <w:marLeft w:val="0"/>
      <w:marRight w:val="0"/>
      <w:marTop w:val="0"/>
      <w:marBottom w:val="0"/>
      <w:divBdr>
        <w:top w:val="none" w:sz="0" w:space="0" w:color="auto"/>
        <w:left w:val="none" w:sz="0" w:space="0" w:color="auto"/>
        <w:bottom w:val="none" w:sz="0" w:space="0" w:color="auto"/>
        <w:right w:val="none" w:sz="0" w:space="0" w:color="auto"/>
      </w:divBdr>
    </w:div>
    <w:div w:id="419452985">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3508">
      <w:bodyDiv w:val="1"/>
      <w:marLeft w:val="0"/>
      <w:marRight w:val="0"/>
      <w:marTop w:val="0"/>
      <w:marBottom w:val="0"/>
      <w:divBdr>
        <w:top w:val="none" w:sz="0" w:space="0" w:color="auto"/>
        <w:left w:val="none" w:sz="0" w:space="0" w:color="auto"/>
        <w:bottom w:val="none" w:sz="0" w:space="0" w:color="auto"/>
        <w:right w:val="none" w:sz="0" w:space="0" w:color="auto"/>
      </w:divBdr>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1184">
      <w:bodyDiv w:val="1"/>
      <w:marLeft w:val="0"/>
      <w:marRight w:val="0"/>
      <w:marTop w:val="0"/>
      <w:marBottom w:val="0"/>
      <w:divBdr>
        <w:top w:val="none" w:sz="0" w:space="0" w:color="auto"/>
        <w:left w:val="none" w:sz="0" w:space="0" w:color="auto"/>
        <w:bottom w:val="none" w:sz="0" w:space="0" w:color="auto"/>
        <w:right w:val="none" w:sz="0" w:space="0" w:color="auto"/>
      </w:divBdr>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492531499">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0330">
      <w:bodyDiv w:val="1"/>
      <w:marLeft w:val="0"/>
      <w:marRight w:val="0"/>
      <w:marTop w:val="0"/>
      <w:marBottom w:val="0"/>
      <w:divBdr>
        <w:top w:val="none" w:sz="0" w:space="0" w:color="auto"/>
        <w:left w:val="none" w:sz="0" w:space="0" w:color="auto"/>
        <w:bottom w:val="none" w:sz="0" w:space="0" w:color="auto"/>
        <w:right w:val="none" w:sz="0" w:space="0" w:color="auto"/>
      </w:divBdr>
    </w:div>
    <w:div w:id="518855247">
      <w:bodyDiv w:val="1"/>
      <w:marLeft w:val="0"/>
      <w:marRight w:val="0"/>
      <w:marTop w:val="0"/>
      <w:marBottom w:val="0"/>
      <w:divBdr>
        <w:top w:val="none" w:sz="0" w:space="0" w:color="auto"/>
        <w:left w:val="none" w:sz="0" w:space="0" w:color="auto"/>
        <w:bottom w:val="none" w:sz="0" w:space="0" w:color="auto"/>
        <w:right w:val="none" w:sz="0" w:space="0" w:color="auto"/>
      </w:divBdr>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34586744">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9789">
      <w:bodyDiv w:val="1"/>
      <w:marLeft w:val="0"/>
      <w:marRight w:val="0"/>
      <w:marTop w:val="0"/>
      <w:marBottom w:val="0"/>
      <w:divBdr>
        <w:top w:val="none" w:sz="0" w:space="0" w:color="auto"/>
        <w:left w:val="none" w:sz="0" w:space="0" w:color="auto"/>
        <w:bottom w:val="none" w:sz="0" w:space="0" w:color="auto"/>
        <w:right w:val="none" w:sz="0" w:space="0" w:color="auto"/>
      </w:divBdr>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8054898">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2780895">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2266">
      <w:bodyDiv w:val="1"/>
      <w:marLeft w:val="0"/>
      <w:marRight w:val="0"/>
      <w:marTop w:val="0"/>
      <w:marBottom w:val="0"/>
      <w:divBdr>
        <w:top w:val="none" w:sz="0" w:space="0" w:color="auto"/>
        <w:left w:val="none" w:sz="0" w:space="0" w:color="auto"/>
        <w:bottom w:val="none" w:sz="0" w:space="0" w:color="auto"/>
        <w:right w:val="none" w:sz="0" w:space="0" w:color="auto"/>
      </w:divBdr>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10167676">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1253">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801219">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4376426">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755799">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92037">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60860">
      <w:bodyDiv w:val="1"/>
      <w:marLeft w:val="0"/>
      <w:marRight w:val="0"/>
      <w:marTop w:val="0"/>
      <w:marBottom w:val="0"/>
      <w:divBdr>
        <w:top w:val="none" w:sz="0" w:space="0" w:color="auto"/>
        <w:left w:val="none" w:sz="0" w:space="0" w:color="auto"/>
        <w:bottom w:val="none" w:sz="0" w:space="0" w:color="auto"/>
        <w:right w:val="none" w:sz="0" w:space="0" w:color="auto"/>
      </w:divBdr>
    </w:div>
    <w:div w:id="788595340">
      <w:bodyDiv w:val="1"/>
      <w:marLeft w:val="0"/>
      <w:marRight w:val="0"/>
      <w:marTop w:val="0"/>
      <w:marBottom w:val="0"/>
      <w:divBdr>
        <w:top w:val="none" w:sz="0" w:space="0" w:color="auto"/>
        <w:left w:val="none" w:sz="0" w:space="0" w:color="auto"/>
        <w:bottom w:val="none" w:sz="0" w:space="0" w:color="auto"/>
        <w:right w:val="none" w:sz="0" w:space="0" w:color="auto"/>
      </w:divBdr>
    </w:div>
    <w:div w:id="789932722">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35076787">
      <w:bodyDiv w:val="1"/>
      <w:marLeft w:val="0"/>
      <w:marRight w:val="0"/>
      <w:marTop w:val="0"/>
      <w:marBottom w:val="0"/>
      <w:divBdr>
        <w:top w:val="none" w:sz="0" w:space="0" w:color="auto"/>
        <w:left w:val="none" w:sz="0" w:space="0" w:color="auto"/>
        <w:bottom w:val="none" w:sz="0" w:space="0" w:color="auto"/>
        <w:right w:val="none" w:sz="0" w:space="0" w:color="auto"/>
      </w:divBdr>
    </w:div>
    <w:div w:id="836189041">
      <w:bodyDiv w:val="1"/>
      <w:marLeft w:val="0"/>
      <w:marRight w:val="0"/>
      <w:marTop w:val="0"/>
      <w:marBottom w:val="0"/>
      <w:divBdr>
        <w:top w:val="none" w:sz="0" w:space="0" w:color="auto"/>
        <w:left w:val="none" w:sz="0" w:space="0" w:color="auto"/>
        <w:bottom w:val="none" w:sz="0" w:space="0" w:color="auto"/>
        <w:right w:val="none" w:sz="0" w:space="0" w:color="auto"/>
      </w:divBdr>
    </w:div>
    <w:div w:id="837647269">
      <w:bodyDiv w:val="1"/>
      <w:marLeft w:val="0"/>
      <w:marRight w:val="0"/>
      <w:marTop w:val="0"/>
      <w:marBottom w:val="0"/>
      <w:divBdr>
        <w:top w:val="none" w:sz="0" w:space="0" w:color="auto"/>
        <w:left w:val="none" w:sz="0" w:space="0" w:color="auto"/>
        <w:bottom w:val="none" w:sz="0" w:space="0" w:color="auto"/>
        <w:right w:val="none" w:sz="0" w:space="0" w:color="auto"/>
      </w:divBdr>
    </w:div>
    <w:div w:id="838731936">
      <w:bodyDiv w:val="1"/>
      <w:marLeft w:val="0"/>
      <w:marRight w:val="0"/>
      <w:marTop w:val="0"/>
      <w:marBottom w:val="0"/>
      <w:divBdr>
        <w:top w:val="none" w:sz="0" w:space="0" w:color="auto"/>
        <w:left w:val="none" w:sz="0" w:space="0" w:color="auto"/>
        <w:bottom w:val="none" w:sz="0" w:space="0" w:color="auto"/>
        <w:right w:val="none" w:sz="0" w:space="0" w:color="auto"/>
      </w:divBdr>
    </w:div>
    <w:div w:id="842017089">
      <w:bodyDiv w:val="1"/>
      <w:marLeft w:val="0"/>
      <w:marRight w:val="0"/>
      <w:marTop w:val="0"/>
      <w:marBottom w:val="0"/>
      <w:divBdr>
        <w:top w:val="none" w:sz="0" w:space="0" w:color="auto"/>
        <w:left w:val="none" w:sz="0" w:space="0" w:color="auto"/>
        <w:bottom w:val="none" w:sz="0" w:space="0" w:color="auto"/>
        <w:right w:val="none" w:sz="0" w:space="0" w:color="auto"/>
      </w:divBdr>
    </w:div>
    <w:div w:id="850724020">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9847">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10054">
      <w:bodyDiv w:val="1"/>
      <w:marLeft w:val="0"/>
      <w:marRight w:val="0"/>
      <w:marTop w:val="0"/>
      <w:marBottom w:val="0"/>
      <w:divBdr>
        <w:top w:val="none" w:sz="0" w:space="0" w:color="auto"/>
        <w:left w:val="none" w:sz="0" w:space="0" w:color="auto"/>
        <w:bottom w:val="none" w:sz="0" w:space="0" w:color="auto"/>
        <w:right w:val="none" w:sz="0" w:space="0" w:color="auto"/>
      </w:divBdr>
    </w:div>
    <w:div w:id="909313794">
      <w:bodyDiv w:val="1"/>
      <w:marLeft w:val="0"/>
      <w:marRight w:val="0"/>
      <w:marTop w:val="0"/>
      <w:marBottom w:val="0"/>
      <w:divBdr>
        <w:top w:val="none" w:sz="0" w:space="0" w:color="auto"/>
        <w:left w:val="none" w:sz="0" w:space="0" w:color="auto"/>
        <w:bottom w:val="none" w:sz="0" w:space="0" w:color="auto"/>
        <w:right w:val="none" w:sz="0" w:space="0" w:color="auto"/>
      </w:divBdr>
    </w:div>
    <w:div w:id="919754473">
      <w:bodyDiv w:val="1"/>
      <w:marLeft w:val="0"/>
      <w:marRight w:val="0"/>
      <w:marTop w:val="0"/>
      <w:marBottom w:val="0"/>
      <w:divBdr>
        <w:top w:val="none" w:sz="0" w:space="0" w:color="auto"/>
        <w:left w:val="none" w:sz="0" w:space="0" w:color="auto"/>
        <w:bottom w:val="none" w:sz="0" w:space="0" w:color="auto"/>
        <w:right w:val="none" w:sz="0" w:space="0" w:color="auto"/>
      </w:divBdr>
    </w:div>
    <w:div w:id="919873227">
      <w:bodyDiv w:val="1"/>
      <w:marLeft w:val="0"/>
      <w:marRight w:val="0"/>
      <w:marTop w:val="0"/>
      <w:marBottom w:val="0"/>
      <w:divBdr>
        <w:top w:val="none" w:sz="0" w:space="0" w:color="auto"/>
        <w:left w:val="none" w:sz="0" w:space="0" w:color="auto"/>
        <w:bottom w:val="none" w:sz="0" w:space="0" w:color="auto"/>
        <w:right w:val="none" w:sz="0" w:space="0" w:color="auto"/>
      </w:divBdr>
    </w:div>
    <w:div w:id="935986402">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2662432">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06723">
      <w:bodyDiv w:val="1"/>
      <w:marLeft w:val="0"/>
      <w:marRight w:val="0"/>
      <w:marTop w:val="0"/>
      <w:marBottom w:val="0"/>
      <w:divBdr>
        <w:top w:val="none" w:sz="0" w:space="0" w:color="auto"/>
        <w:left w:val="none" w:sz="0" w:space="0" w:color="auto"/>
        <w:bottom w:val="none" w:sz="0" w:space="0" w:color="auto"/>
        <w:right w:val="none" w:sz="0" w:space="0" w:color="auto"/>
      </w:divBdr>
    </w:div>
    <w:div w:id="987854646">
      <w:bodyDiv w:val="1"/>
      <w:marLeft w:val="0"/>
      <w:marRight w:val="0"/>
      <w:marTop w:val="0"/>
      <w:marBottom w:val="0"/>
      <w:divBdr>
        <w:top w:val="none" w:sz="0" w:space="0" w:color="auto"/>
        <w:left w:val="none" w:sz="0" w:space="0" w:color="auto"/>
        <w:bottom w:val="none" w:sz="0" w:space="0" w:color="auto"/>
        <w:right w:val="none" w:sz="0" w:space="0" w:color="auto"/>
      </w:divBdr>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00050">
      <w:bodyDiv w:val="1"/>
      <w:marLeft w:val="0"/>
      <w:marRight w:val="0"/>
      <w:marTop w:val="0"/>
      <w:marBottom w:val="0"/>
      <w:divBdr>
        <w:top w:val="none" w:sz="0" w:space="0" w:color="auto"/>
        <w:left w:val="none" w:sz="0" w:space="0" w:color="auto"/>
        <w:bottom w:val="none" w:sz="0" w:space="0" w:color="auto"/>
        <w:right w:val="none" w:sz="0" w:space="0" w:color="auto"/>
      </w:divBdr>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89017">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29203">
      <w:bodyDiv w:val="1"/>
      <w:marLeft w:val="0"/>
      <w:marRight w:val="0"/>
      <w:marTop w:val="0"/>
      <w:marBottom w:val="0"/>
      <w:divBdr>
        <w:top w:val="none" w:sz="0" w:space="0" w:color="auto"/>
        <w:left w:val="none" w:sz="0" w:space="0" w:color="auto"/>
        <w:bottom w:val="none" w:sz="0" w:space="0" w:color="auto"/>
        <w:right w:val="none" w:sz="0" w:space="0" w:color="auto"/>
      </w:divBdr>
    </w:div>
    <w:div w:id="1137263306">
      <w:bodyDiv w:val="1"/>
      <w:marLeft w:val="0"/>
      <w:marRight w:val="0"/>
      <w:marTop w:val="0"/>
      <w:marBottom w:val="0"/>
      <w:divBdr>
        <w:top w:val="none" w:sz="0" w:space="0" w:color="auto"/>
        <w:left w:val="none" w:sz="0" w:space="0" w:color="auto"/>
        <w:bottom w:val="none" w:sz="0" w:space="0" w:color="auto"/>
        <w:right w:val="none" w:sz="0" w:space="0" w:color="auto"/>
      </w:divBdr>
    </w:div>
    <w:div w:id="1137378572">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5613">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41802">
      <w:bodyDiv w:val="1"/>
      <w:marLeft w:val="0"/>
      <w:marRight w:val="0"/>
      <w:marTop w:val="0"/>
      <w:marBottom w:val="0"/>
      <w:divBdr>
        <w:top w:val="none" w:sz="0" w:space="0" w:color="auto"/>
        <w:left w:val="none" w:sz="0" w:space="0" w:color="auto"/>
        <w:bottom w:val="none" w:sz="0" w:space="0" w:color="auto"/>
        <w:right w:val="none" w:sz="0" w:space="0" w:color="auto"/>
      </w:divBdr>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8373">
      <w:bodyDiv w:val="1"/>
      <w:marLeft w:val="0"/>
      <w:marRight w:val="0"/>
      <w:marTop w:val="0"/>
      <w:marBottom w:val="0"/>
      <w:divBdr>
        <w:top w:val="none" w:sz="0" w:space="0" w:color="auto"/>
        <w:left w:val="none" w:sz="0" w:space="0" w:color="auto"/>
        <w:bottom w:val="none" w:sz="0" w:space="0" w:color="auto"/>
        <w:right w:val="none" w:sz="0" w:space="0" w:color="auto"/>
      </w:divBdr>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09876902">
      <w:bodyDiv w:val="1"/>
      <w:marLeft w:val="0"/>
      <w:marRight w:val="0"/>
      <w:marTop w:val="0"/>
      <w:marBottom w:val="0"/>
      <w:divBdr>
        <w:top w:val="none" w:sz="0" w:space="0" w:color="auto"/>
        <w:left w:val="none" w:sz="0" w:space="0" w:color="auto"/>
        <w:bottom w:val="none" w:sz="0" w:space="0" w:color="auto"/>
        <w:right w:val="none" w:sz="0" w:space="0" w:color="auto"/>
      </w:divBdr>
    </w:div>
    <w:div w:id="1224951732">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9617">
      <w:bodyDiv w:val="1"/>
      <w:marLeft w:val="0"/>
      <w:marRight w:val="0"/>
      <w:marTop w:val="0"/>
      <w:marBottom w:val="0"/>
      <w:divBdr>
        <w:top w:val="none" w:sz="0" w:space="0" w:color="auto"/>
        <w:left w:val="none" w:sz="0" w:space="0" w:color="auto"/>
        <w:bottom w:val="none" w:sz="0" w:space="0" w:color="auto"/>
        <w:right w:val="none" w:sz="0" w:space="0" w:color="auto"/>
      </w:divBdr>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56477816">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005660">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9449872">
      <w:bodyDiv w:val="1"/>
      <w:marLeft w:val="0"/>
      <w:marRight w:val="0"/>
      <w:marTop w:val="0"/>
      <w:marBottom w:val="0"/>
      <w:divBdr>
        <w:top w:val="none" w:sz="0" w:space="0" w:color="auto"/>
        <w:left w:val="none" w:sz="0" w:space="0" w:color="auto"/>
        <w:bottom w:val="none" w:sz="0" w:space="0" w:color="auto"/>
        <w:right w:val="none" w:sz="0" w:space="0" w:color="auto"/>
      </w:divBdr>
    </w:div>
    <w:div w:id="1390615133">
      <w:bodyDiv w:val="1"/>
      <w:marLeft w:val="0"/>
      <w:marRight w:val="0"/>
      <w:marTop w:val="0"/>
      <w:marBottom w:val="0"/>
      <w:divBdr>
        <w:top w:val="none" w:sz="0" w:space="0" w:color="auto"/>
        <w:left w:val="none" w:sz="0" w:space="0" w:color="auto"/>
        <w:bottom w:val="none" w:sz="0" w:space="0" w:color="auto"/>
        <w:right w:val="none" w:sz="0" w:space="0" w:color="auto"/>
      </w:divBdr>
    </w:div>
    <w:div w:id="1390765766">
      <w:bodyDiv w:val="1"/>
      <w:marLeft w:val="0"/>
      <w:marRight w:val="0"/>
      <w:marTop w:val="0"/>
      <w:marBottom w:val="0"/>
      <w:divBdr>
        <w:top w:val="none" w:sz="0" w:space="0" w:color="auto"/>
        <w:left w:val="none" w:sz="0" w:space="0" w:color="auto"/>
        <w:bottom w:val="none" w:sz="0" w:space="0" w:color="auto"/>
        <w:right w:val="none" w:sz="0" w:space="0" w:color="auto"/>
      </w:divBdr>
    </w:div>
    <w:div w:id="1391146889">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392389737">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169">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72756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0121598">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8935">
      <w:bodyDiv w:val="1"/>
      <w:marLeft w:val="0"/>
      <w:marRight w:val="0"/>
      <w:marTop w:val="0"/>
      <w:marBottom w:val="0"/>
      <w:divBdr>
        <w:top w:val="none" w:sz="0" w:space="0" w:color="auto"/>
        <w:left w:val="none" w:sz="0" w:space="0" w:color="auto"/>
        <w:bottom w:val="none" w:sz="0" w:space="0" w:color="auto"/>
        <w:right w:val="none" w:sz="0" w:space="0" w:color="auto"/>
      </w:divBdr>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165">
      <w:bodyDiv w:val="1"/>
      <w:marLeft w:val="0"/>
      <w:marRight w:val="0"/>
      <w:marTop w:val="0"/>
      <w:marBottom w:val="0"/>
      <w:divBdr>
        <w:top w:val="none" w:sz="0" w:space="0" w:color="auto"/>
        <w:left w:val="none" w:sz="0" w:space="0" w:color="auto"/>
        <w:bottom w:val="none" w:sz="0" w:space="0" w:color="auto"/>
        <w:right w:val="none" w:sz="0" w:space="0" w:color="auto"/>
      </w:divBdr>
    </w:div>
    <w:div w:id="1585801439">
      <w:bodyDiv w:val="1"/>
      <w:marLeft w:val="0"/>
      <w:marRight w:val="0"/>
      <w:marTop w:val="0"/>
      <w:marBottom w:val="0"/>
      <w:divBdr>
        <w:top w:val="none" w:sz="0" w:space="0" w:color="auto"/>
        <w:left w:val="none" w:sz="0" w:space="0" w:color="auto"/>
        <w:bottom w:val="none" w:sz="0" w:space="0" w:color="auto"/>
        <w:right w:val="none" w:sz="0" w:space="0" w:color="auto"/>
      </w:divBdr>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1078">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02392208">
      <w:bodyDiv w:val="1"/>
      <w:marLeft w:val="0"/>
      <w:marRight w:val="0"/>
      <w:marTop w:val="0"/>
      <w:marBottom w:val="0"/>
      <w:divBdr>
        <w:top w:val="none" w:sz="0" w:space="0" w:color="auto"/>
        <w:left w:val="none" w:sz="0" w:space="0" w:color="auto"/>
        <w:bottom w:val="none" w:sz="0" w:space="0" w:color="auto"/>
        <w:right w:val="none" w:sz="0" w:space="0" w:color="auto"/>
      </w:divBdr>
    </w:div>
    <w:div w:id="1704138157">
      <w:bodyDiv w:val="1"/>
      <w:marLeft w:val="0"/>
      <w:marRight w:val="0"/>
      <w:marTop w:val="0"/>
      <w:marBottom w:val="0"/>
      <w:divBdr>
        <w:top w:val="none" w:sz="0" w:space="0" w:color="auto"/>
        <w:left w:val="none" w:sz="0" w:space="0" w:color="auto"/>
        <w:bottom w:val="none" w:sz="0" w:space="0" w:color="auto"/>
        <w:right w:val="none" w:sz="0" w:space="0" w:color="auto"/>
      </w:divBdr>
    </w:div>
    <w:div w:id="1706828946">
      <w:bodyDiv w:val="1"/>
      <w:marLeft w:val="0"/>
      <w:marRight w:val="0"/>
      <w:marTop w:val="0"/>
      <w:marBottom w:val="0"/>
      <w:divBdr>
        <w:top w:val="none" w:sz="0" w:space="0" w:color="auto"/>
        <w:left w:val="none" w:sz="0" w:space="0" w:color="auto"/>
        <w:bottom w:val="none" w:sz="0" w:space="0" w:color="auto"/>
        <w:right w:val="none" w:sz="0" w:space="0" w:color="auto"/>
      </w:divBdr>
    </w:div>
    <w:div w:id="1707562507">
      <w:bodyDiv w:val="1"/>
      <w:marLeft w:val="0"/>
      <w:marRight w:val="0"/>
      <w:marTop w:val="0"/>
      <w:marBottom w:val="0"/>
      <w:divBdr>
        <w:top w:val="none" w:sz="0" w:space="0" w:color="auto"/>
        <w:left w:val="none" w:sz="0" w:space="0" w:color="auto"/>
        <w:bottom w:val="none" w:sz="0" w:space="0" w:color="auto"/>
        <w:right w:val="none" w:sz="0" w:space="0" w:color="auto"/>
      </w:divBdr>
    </w:div>
    <w:div w:id="1715233736">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708915">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19076">
      <w:bodyDiv w:val="1"/>
      <w:marLeft w:val="0"/>
      <w:marRight w:val="0"/>
      <w:marTop w:val="0"/>
      <w:marBottom w:val="0"/>
      <w:divBdr>
        <w:top w:val="none" w:sz="0" w:space="0" w:color="auto"/>
        <w:left w:val="none" w:sz="0" w:space="0" w:color="auto"/>
        <w:bottom w:val="none" w:sz="0" w:space="0" w:color="auto"/>
        <w:right w:val="none" w:sz="0" w:space="0" w:color="auto"/>
      </w:divBdr>
    </w:div>
    <w:div w:id="1753696613">
      <w:bodyDiv w:val="1"/>
      <w:marLeft w:val="0"/>
      <w:marRight w:val="0"/>
      <w:marTop w:val="0"/>
      <w:marBottom w:val="0"/>
      <w:divBdr>
        <w:top w:val="none" w:sz="0" w:space="0" w:color="auto"/>
        <w:left w:val="none" w:sz="0" w:space="0" w:color="auto"/>
        <w:bottom w:val="none" w:sz="0" w:space="0" w:color="auto"/>
        <w:right w:val="none" w:sz="0" w:space="0" w:color="auto"/>
      </w:divBdr>
    </w:div>
    <w:div w:id="1757244502">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86537731">
      <w:bodyDiv w:val="1"/>
      <w:marLeft w:val="0"/>
      <w:marRight w:val="0"/>
      <w:marTop w:val="0"/>
      <w:marBottom w:val="0"/>
      <w:divBdr>
        <w:top w:val="none" w:sz="0" w:space="0" w:color="auto"/>
        <w:left w:val="none" w:sz="0" w:space="0" w:color="auto"/>
        <w:bottom w:val="none" w:sz="0" w:space="0" w:color="auto"/>
        <w:right w:val="none" w:sz="0" w:space="0" w:color="auto"/>
      </w:divBdr>
    </w:div>
    <w:div w:id="1790202527">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08432973">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314570">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1213953">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2299">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1215">
      <w:bodyDiv w:val="1"/>
      <w:marLeft w:val="0"/>
      <w:marRight w:val="0"/>
      <w:marTop w:val="0"/>
      <w:marBottom w:val="0"/>
      <w:divBdr>
        <w:top w:val="none" w:sz="0" w:space="0" w:color="auto"/>
        <w:left w:val="none" w:sz="0" w:space="0" w:color="auto"/>
        <w:bottom w:val="none" w:sz="0" w:space="0" w:color="auto"/>
        <w:right w:val="none" w:sz="0" w:space="0" w:color="auto"/>
      </w:divBdr>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08959">
      <w:bodyDiv w:val="1"/>
      <w:marLeft w:val="0"/>
      <w:marRight w:val="0"/>
      <w:marTop w:val="0"/>
      <w:marBottom w:val="0"/>
      <w:divBdr>
        <w:top w:val="none" w:sz="0" w:space="0" w:color="auto"/>
        <w:left w:val="none" w:sz="0" w:space="0" w:color="auto"/>
        <w:bottom w:val="none" w:sz="0" w:space="0" w:color="auto"/>
        <w:right w:val="none" w:sz="0" w:space="0" w:color="auto"/>
      </w:divBdr>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805415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184">
      <w:bodyDiv w:val="1"/>
      <w:marLeft w:val="0"/>
      <w:marRight w:val="0"/>
      <w:marTop w:val="0"/>
      <w:marBottom w:val="0"/>
      <w:divBdr>
        <w:top w:val="none" w:sz="0" w:space="0" w:color="auto"/>
        <w:left w:val="none" w:sz="0" w:space="0" w:color="auto"/>
        <w:bottom w:val="none" w:sz="0" w:space="0" w:color="auto"/>
        <w:right w:val="none" w:sz="0" w:space="0" w:color="auto"/>
      </w:divBdr>
    </w:div>
    <w:div w:id="1937521995">
      <w:bodyDiv w:val="1"/>
      <w:marLeft w:val="0"/>
      <w:marRight w:val="0"/>
      <w:marTop w:val="0"/>
      <w:marBottom w:val="0"/>
      <w:divBdr>
        <w:top w:val="none" w:sz="0" w:space="0" w:color="auto"/>
        <w:left w:val="none" w:sz="0" w:space="0" w:color="auto"/>
        <w:bottom w:val="none" w:sz="0" w:space="0" w:color="auto"/>
        <w:right w:val="none" w:sz="0" w:space="0" w:color="auto"/>
      </w:divBdr>
    </w:div>
    <w:div w:id="1937596561">
      <w:bodyDiv w:val="1"/>
      <w:marLeft w:val="0"/>
      <w:marRight w:val="0"/>
      <w:marTop w:val="0"/>
      <w:marBottom w:val="0"/>
      <w:divBdr>
        <w:top w:val="none" w:sz="0" w:space="0" w:color="auto"/>
        <w:left w:val="none" w:sz="0" w:space="0" w:color="auto"/>
        <w:bottom w:val="none" w:sz="0" w:space="0" w:color="auto"/>
        <w:right w:val="none" w:sz="0" w:space="0" w:color="auto"/>
      </w:divBdr>
    </w:div>
    <w:div w:id="194735174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59988681">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346">
      <w:bodyDiv w:val="1"/>
      <w:marLeft w:val="0"/>
      <w:marRight w:val="0"/>
      <w:marTop w:val="0"/>
      <w:marBottom w:val="0"/>
      <w:divBdr>
        <w:top w:val="none" w:sz="0" w:space="0" w:color="auto"/>
        <w:left w:val="none" w:sz="0" w:space="0" w:color="auto"/>
        <w:bottom w:val="none" w:sz="0" w:space="0" w:color="auto"/>
        <w:right w:val="none" w:sz="0" w:space="0" w:color="auto"/>
      </w:divBdr>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2023907">
      <w:bodyDiv w:val="1"/>
      <w:marLeft w:val="0"/>
      <w:marRight w:val="0"/>
      <w:marTop w:val="0"/>
      <w:marBottom w:val="0"/>
      <w:divBdr>
        <w:top w:val="none" w:sz="0" w:space="0" w:color="auto"/>
        <w:left w:val="none" w:sz="0" w:space="0" w:color="auto"/>
        <w:bottom w:val="none" w:sz="0" w:space="0" w:color="auto"/>
        <w:right w:val="none" w:sz="0" w:space="0" w:color="auto"/>
      </w:divBdr>
    </w:div>
    <w:div w:id="2012639717">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2324">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08794">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75925371">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04833682">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95258">
      <w:bodyDiv w:val="1"/>
      <w:marLeft w:val="0"/>
      <w:marRight w:val="0"/>
      <w:marTop w:val="0"/>
      <w:marBottom w:val="0"/>
      <w:divBdr>
        <w:top w:val="none" w:sz="0" w:space="0" w:color="auto"/>
        <w:left w:val="none" w:sz="0" w:space="0" w:color="auto"/>
        <w:bottom w:val="none" w:sz="0" w:space="0" w:color="auto"/>
        <w:right w:val="none" w:sz="0" w:space="0" w:color="auto"/>
      </w:divBdr>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 w:id="21453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6A12E-2783-496E-BEB7-02725A11A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5</Pages>
  <Words>2337</Words>
  <Characters>13326</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158</cp:revision>
  <cp:lastPrinted>2019-03-07T10:33:00Z</cp:lastPrinted>
  <dcterms:created xsi:type="dcterms:W3CDTF">2021-03-02T15:04:00Z</dcterms:created>
  <dcterms:modified xsi:type="dcterms:W3CDTF">2022-06-28T11:36:00Z</dcterms:modified>
</cp:coreProperties>
</file>