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BFA61" w14:textId="77777777" w:rsidR="008F18D8" w:rsidRDefault="008F18D8" w:rsidP="008F18D8">
      <w:pPr>
        <w:rPr>
          <w:b/>
          <w:sz w:val="32"/>
          <w:szCs w:val="32"/>
        </w:rPr>
      </w:pPr>
    </w:p>
    <w:p w14:paraId="73A142C9" w14:textId="1566B8A3" w:rsidR="008B32BA" w:rsidRDefault="004F5026" w:rsidP="008B32BA">
      <w:pPr>
        <w:rPr>
          <w:sz w:val="32"/>
          <w:szCs w:val="32"/>
        </w:rPr>
      </w:pPr>
      <w:r>
        <w:rPr>
          <w:sz w:val="32"/>
          <w:szCs w:val="32"/>
        </w:rPr>
        <w:t>EMIRATI ARABI</w:t>
      </w:r>
      <w:r w:rsidR="008B32BA">
        <w:rPr>
          <w:sz w:val="32"/>
          <w:szCs w:val="32"/>
        </w:rPr>
        <w:t xml:space="preserve">  </w:t>
      </w:r>
      <w:r>
        <w:rPr>
          <w:noProof/>
          <w:sz w:val="32"/>
          <w:szCs w:val="32"/>
        </w:rPr>
        <w:drawing>
          <wp:inline distT="0" distB="0" distL="0" distR="0" wp14:anchorId="0CEA032D" wp14:editId="7FBD92B1">
            <wp:extent cx="411480" cy="411480"/>
            <wp:effectExtent l="0" t="0" r="7620" b="7620"/>
            <wp:docPr id="1" name="Immagine 1" descr="C:\Users\bdalessio\AppData\Local\Microsoft\Windows\INetCache\Content.MSO\5BC5DE8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alessio\AppData\Local\Microsoft\Windows\INetCache\Content.MSO\5BC5DE88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68"/>
        <w:gridCol w:w="8986"/>
      </w:tblGrid>
      <w:tr w:rsidR="00BA64E3" w:rsidRPr="006257C6" w14:paraId="1FD43CED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806F0DB" w14:textId="77777777" w:rsidR="00BA64E3" w:rsidRPr="006257C6" w:rsidRDefault="00BA64E3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D52E2D0" w14:textId="7F6DE8C0" w:rsidR="00BA64E3" w:rsidRPr="006257C6" w:rsidRDefault="00BA64E3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Rif.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41/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2022</w:t>
            </w:r>
          </w:p>
        </w:tc>
      </w:tr>
      <w:tr w:rsidR="00BA64E3" w:rsidRPr="006257C6" w14:paraId="65792A64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21136" w14:textId="77777777" w:rsidR="00BA64E3" w:rsidRPr="006257C6" w:rsidRDefault="00BA64E3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B188A" w14:textId="77777777" w:rsidR="00BA64E3" w:rsidRPr="006257C6" w:rsidRDefault="00BA64E3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GROUP LEADER / ANIMATORI DI GRUPPI DI RAGAZZI IN CENTRI VACANZE STUDIO ALL’ESTERO 2022</w:t>
            </w:r>
          </w:p>
        </w:tc>
      </w:tr>
      <w:tr w:rsidR="00BA64E3" w:rsidRPr="006257C6" w14:paraId="1FBF4D96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45C2A5F" w14:textId="77777777" w:rsidR="00BA64E3" w:rsidRPr="006257C6" w:rsidRDefault="00BA64E3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ED27BDF" w14:textId="49B05418" w:rsidR="00BA64E3" w:rsidRDefault="00BA64E3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GROUP LEADER / ANIMATORI DI GRUPPI DI RAGAZZI IN CENTRI VACANZE STUDIO ALL’ESTERO 2022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Sede di lavoro: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EMIRATI ARABI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numero candidati da selezionare: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50</w:t>
            </w:r>
          </w:p>
          <w:p w14:paraId="3BE6C924" w14:textId="77777777" w:rsidR="00BA64E3" w:rsidRPr="006257C6" w:rsidRDefault="00BA64E3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MANSIONI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accompagnamento ed attività di animazione pomeridiana e serale per gruppi di studenti all’estero con sistemazione residenziale. Essere a disposizione del centre manager, secondo necessità, mentre i ragazzi frequentano il corso di lingua.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Interagire con il team di animazione locale per la realizzazione delle attività pomeridiane e serali e per le visite ed escursioni in programma. Essere pronti a gestire eventuali emergenze H24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PERIODO DI LAVORO da metà giugno a fine agosto 2022 (per uno o più turni di due settimane ciascuno)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REQUISITI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Ottima conoscenza della lingua del paese di destinazione; laurea, preferibilmente in lingue, o licenza di guida turistica. Ciclo di vaccinazione completo, salvo modifica della normativa attuale; essere in possesso di passaporto con validità adeguata ai Paesi per i quali si intende candidarsi.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Esperienze documentabili nel settore dell'animazione sportiva, teatrale, musicale, di contatto. Forte motivazione a lavorare in team, flessibilità, dinamicità, capacità comunicative e propensione ai rapporti interpersonali, esperienza di viaggi e soggiorni all’estero.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ETA’ MINIMA: 23 anni compiuti entro il 31/5/2022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CONDIZIONI DI COLLABORAZIONE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retribuzione: € 400 per turno. Viaggio di andata e ritorno dall’aeroporto italiano di partenza del gruppo al centro studio di destinazione, alloggio e pensione completa a carico dell’Azienda. Programma di formazione obbligatorio e gratuito.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 CANDIDATI INTERESSATI DOVRANNO COMPILARE IL FORM PREDISPOSTO PER CANDIDARSI COLLEGANDOSI AL SITO: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www.itfteach.it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 CLICCARE SUL PROFILO PRESCELTO PER ACCEDERE AL FORM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ATTENZIONE: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ciascun candidato potrà compilare un solo </w:t>
            </w:r>
            <w:proofErr w:type="spellStart"/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un unico profilo. Il sistema bloccherà ogni ulteriore tentativo di inserimento.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Nel vostro interesse prima di compilare il </w:t>
            </w:r>
            <w:proofErr w:type="spellStart"/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 invitiamo a valutare attentamente i profili richiesti e candidarvi ESCLUSIVAMENTE per il ruolo rispondente alle vostre effettive qualifiche e competenze.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Anche se avete già superato una selezione ITF in passato, sarà necessario compilare il Form 2022 per aggiornare i vostri dati. In tal caso NON vi sarà richiesto di sostenere un nuovo colloquio.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LE DOMANDE DOVRANNO ESSERE TRASMESSE ENTRO E NON OLTRE LE 24:00 DEL 25/03/2022.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L’invito alla giornata di selezione e formazione verrà trasmesso via mail ai soli candidati ammessi.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BA64E3" w:rsidRPr="006257C6" w14:paraId="0A1E915A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02F5D" w14:textId="77777777" w:rsidR="00BA64E3" w:rsidRPr="006257C6" w:rsidRDefault="00BA64E3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5BB48" w14:textId="2B988658" w:rsidR="00BA64E3" w:rsidRPr="006257C6" w:rsidRDefault="00BA64E3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Emirati Arabi</w:t>
            </w:r>
          </w:p>
        </w:tc>
      </w:tr>
      <w:tr w:rsidR="00BA64E3" w:rsidRPr="006257C6" w14:paraId="3F3B6E1F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1BAD527" w14:textId="77777777" w:rsidR="00BA64E3" w:rsidRPr="006257C6" w:rsidRDefault="00BA64E3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790207F" w14:textId="0BFF9D14" w:rsidR="00BA64E3" w:rsidRPr="006257C6" w:rsidRDefault="00BA64E3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50</w:t>
            </w:r>
          </w:p>
        </w:tc>
      </w:tr>
      <w:tr w:rsidR="00BA64E3" w:rsidRPr="006257C6" w14:paraId="7EF10FBF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FC67C3" w14:textId="77777777" w:rsidR="00BA64E3" w:rsidRPr="006257C6" w:rsidRDefault="00BA64E3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58F24" w14:textId="77777777" w:rsidR="00BA64E3" w:rsidRPr="006257C6" w:rsidRDefault="00BA64E3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Laurea</w:t>
            </w:r>
          </w:p>
        </w:tc>
      </w:tr>
      <w:tr w:rsidR="00BA64E3" w:rsidRPr="006257C6" w14:paraId="08AAB07A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61105" w14:textId="77777777" w:rsidR="00BA64E3" w:rsidRPr="006257C6" w:rsidRDefault="00BA64E3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F79F64" w14:textId="77777777" w:rsidR="00BA64E3" w:rsidRPr="006257C6" w:rsidRDefault="00746F0E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8" w:tgtFrame="_blank" w:tooltip="Email" w:history="1">
              <w:r w:rsidR="00BA64E3" w:rsidRPr="006257C6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www.itfteach.it</w:t>
              </w:r>
            </w:hyperlink>
          </w:p>
        </w:tc>
      </w:tr>
      <w:tr w:rsidR="00BA64E3" w:rsidRPr="006257C6" w14:paraId="63ADF3A9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40DB9D" w14:textId="77777777" w:rsidR="00BA64E3" w:rsidRPr="006257C6" w:rsidRDefault="00BA64E3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35DEB8" w14:textId="77777777" w:rsidR="00BA64E3" w:rsidRPr="006257C6" w:rsidRDefault="00BA64E3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25/03/2022</w:t>
            </w:r>
          </w:p>
        </w:tc>
      </w:tr>
    </w:tbl>
    <w:p w14:paraId="02D0EFC2" w14:textId="77777777" w:rsidR="004F5026" w:rsidRDefault="004F5026" w:rsidP="008B32BA">
      <w:pPr>
        <w:rPr>
          <w:sz w:val="32"/>
          <w:szCs w:val="32"/>
        </w:rPr>
      </w:pPr>
    </w:p>
    <w:p w14:paraId="5BD25EE9" w14:textId="308FF041" w:rsidR="00C926E0" w:rsidRDefault="00C926E0" w:rsidP="008B32BA">
      <w:pPr>
        <w:rPr>
          <w:sz w:val="32"/>
          <w:szCs w:val="32"/>
        </w:rPr>
      </w:pPr>
    </w:p>
    <w:p w14:paraId="1D00BEC3" w14:textId="40A30DD1" w:rsidR="00C926E0" w:rsidRDefault="00C926E0" w:rsidP="008B32BA">
      <w:pPr>
        <w:rPr>
          <w:sz w:val="32"/>
          <w:szCs w:val="32"/>
        </w:rPr>
      </w:pPr>
    </w:p>
    <w:p w14:paraId="4A55CFA2" w14:textId="590B6958" w:rsidR="00C926E0" w:rsidRDefault="00C926E0" w:rsidP="008B32BA">
      <w:pPr>
        <w:rPr>
          <w:sz w:val="32"/>
          <w:szCs w:val="32"/>
        </w:rPr>
      </w:pPr>
    </w:p>
    <w:p w14:paraId="25D53999" w14:textId="000F7A41" w:rsidR="00C926E0" w:rsidRDefault="00C926E0" w:rsidP="008B32BA">
      <w:pPr>
        <w:rPr>
          <w:sz w:val="32"/>
          <w:szCs w:val="32"/>
        </w:rPr>
      </w:pPr>
    </w:p>
    <w:tbl>
      <w:tblPr>
        <w:tblW w:w="10396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7"/>
        <w:gridCol w:w="9139"/>
      </w:tblGrid>
      <w:tr w:rsidR="009C0A56" w:rsidRPr="00AF78AF" w14:paraId="5BF37520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18AB32B" w14:textId="77777777" w:rsidR="009C0A56" w:rsidRPr="00AF78AF" w:rsidRDefault="009C0A56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1087168" w14:textId="74225BD9" w:rsidR="009C0A56" w:rsidRPr="00AF78AF" w:rsidRDefault="009C0A56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Rif.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5/2022</w:t>
            </w:r>
          </w:p>
        </w:tc>
      </w:tr>
      <w:tr w:rsidR="009C0A56" w:rsidRPr="00AF78AF" w14:paraId="3C888E6E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13E5E" w14:textId="77777777" w:rsidR="009C0A56" w:rsidRPr="00AF78AF" w:rsidRDefault="009C0A56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226BA6" w14:textId="77777777" w:rsidR="009C0A56" w:rsidRPr="00AF78AF" w:rsidRDefault="009C0A56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 CARER ASSISTENTI PER PARTECIPANTI DIVERSAMENTE ABILI IN CENTRI VACANZE STUDIO ALL’ESTERO 2022</w:t>
            </w:r>
          </w:p>
        </w:tc>
      </w:tr>
      <w:tr w:rsidR="009C0A56" w:rsidRPr="00AF78AF" w14:paraId="434F88A3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DCCE49B" w14:textId="77777777" w:rsidR="009C0A56" w:rsidRPr="00AF78AF" w:rsidRDefault="009C0A56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86AF590" w14:textId="215D2FA0" w:rsidR="009C0A56" w:rsidRDefault="009C0A56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 CARER - ASSISTENTI PER PARTECIPANTI DIVERSAMENTE ABILI IN CENTRI VACANZE STUDIO ALL’ESTERO 2022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Sede di lavoro: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Emirati Arabi</w:t>
            </w:r>
          </w:p>
          <w:p w14:paraId="5A5B5453" w14:textId="0EF8C34D" w:rsidR="009C0A56" w:rsidRDefault="009C0A56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numero candidati da selezionare: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  <w:p w14:paraId="7CBEEB23" w14:textId="77777777" w:rsidR="009C0A56" w:rsidRPr="00AF78AF" w:rsidRDefault="009C0A56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MANSIONI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attività specializzata per l’assistenza personalizzata a giovani diversamente abili italiani che partecipano ad una vacanza studio all’estero per garantire la migliore fruizione del soggiorno e la massima integrazione nel gruppo previa selezione (per titoli e colloquio conoscitivo + corso di formazione obbligatorio gratuito).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PERIODO DI LAVORO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da metà giugno a fine agosto 2022 (per uno o più turni di due settimane ciascuno).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REQUISITI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Istruzione superiore, possesso di qualifica di operatore socio-sanitario (OSS) di educatore o assistente familiare, di ausilio socio-assistenziale (ASA); precedenti esperienze analoghe documentabili; ciclo di vaccinazione completo, salvo modifica della normativa attuale; essere in possesso di passaporto con validità adeguata ai Paesi per i quali si intende candidarsi. La conoscenza della lingua del paese di destinazione è titolo preferenziale.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CONDIZIONI DI COLLABORAZIONE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€ 400 netti per turno. Viaggio di andata e ritorno dall’aeroporto italiano di partenza al college di destinazione, alloggio e pensione completa a carico dell’Azienda.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 CANDIDATI INTERESSATI DOVRANNO COMPILARE IL FORM PREDISPOSTO PER CANDIDARSI COLLEGANDOSI AL SITO: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www.itfteach.it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 CLICCARE SUL PROFILO PRESCELTO PER ACCEDERE AL FORM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ATTENZIONE: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ciascun candidato potrà compilare un solo </w:t>
            </w:r>
            <w:proofErr w:type="spellStart"/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un unico profilo. Il sistema bloccherà ogni ulteriore tentativo di inserimento. Nel vostro interesse prima di compilare il </w:t>
            </w:r>
            <w:proofErr w:type="spellStart"/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 invitiamo a valutare attentamente i profili richiesti e candidarvi ESCLUSIVAMENTE per il ruolo rispondente alle vostre effettive qualifiche e competenze.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Anche se avete già superato una selezione ITF in passato, sarà necessario compilare il Form 2022 per aggiornare i vostri dati. In tal caso NON vi sarà richiesto di sostenere un nuovo colloquio.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LE DOMANDE DOVRANNO ESSERE TRASMESSE ENTRO E NON OLTRE LE 24:00 DEL 25/03/2022.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L’invito alla giornata di selezione e formazione verrà trasmesso via mail ai soli candidati ammessi.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9C0A56" w:rsidRPr="00AF78AF" w14:paraId="4C69597F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39B6D8" w14:textId="77777777" w:rsidR="009C0A56" w:rsidRPr="00AF78AF" w:rsidRDefault="009C0A56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287050" w14:textId="54523F04" w:rsidR="009C0A56" w:rsidRPr="00AF78AF" w:rsidRDefault="009C0A56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Emirati Arabi</w:t>
            </w:r>
          </w:p>
        </w:tc>
      </w:tr>
      <w:tr w:rsidR="009C0A56" w:rsidRPr="00AF78AF" w14:paraId="7B607B3C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09B2BF7" w14:textId="77777777" w:rsidR="009C0A56" w:rsidRPr="00AF78AF" w:rsidRDefault="009C0A56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BF25980" w14:textId="6D9AA8B3" w:rsidR="009C0A56" w:rsidRPr="00AF78AF" w:rsidRDefault="009C0A56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9C0A56" w:rsidRPr="00AF78AF" w14:paraId="16BC1038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649C24" w14:textId="77777777" w:rsidR="009C0A56" w:rsidRPr="00AF78AF" w:rsidRDefault="009C0A56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C6E7EC" w14:textId="77777777" w:rsidR="009C0A56" w:rsidRPr="00AF78AF" w:rsidRDefault="009C0A56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OSS</w:t>
            </w:r>
          </w:p>
        </w:tc>
      </w:tr>
      <w:tr w:rsidR="009C0A56" w:rsidRPr="00AF78AF" w14:paraId="7DFCFECA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6F2C2" w14:textId="77777777" w:rsidR="009C0A56" w:rsidRPr="00AF78AF" w:rsidRDefault="009C0A56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BE215" w14:textId="77777777" w:rsidR="009C0A56" w:rsidRPr="00AF78AF" w:rsidRDefault="00746F0E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9" w:tgtFrame="_blank" w:tooltip="Email" w:history="1">
              <w:r w:rsidR="009C0A56" w:rsidRPr="00AF78AF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www.itfteach.it</w:t>
              </w:r>
            </w:hyperlink>
          </w:p>
        </w:tc>
      </w:tr>
      <w:tr w:rsidR="009C0A56" w:rsidRPr="00AF78AF" w14:paraId="0FD2B294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7904E" w14:textId="77777777" w:rsidR="009C0A56" w:rsidRPr="00AF78AF" w:rsidRDefault="009C0A56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F7E32B" w14:textId="77777777" w:rsidR="009C0A56" w:rsidRPr="00AF78AF" w:rsidRDefault="009C0A56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25/03/2022</w:t>
            </w:r>
          </w:p>
        </w:tc>
      </w:tr>
    </w:tbl>
    <w:p w14:paraId="6CD1B0A7" w14:textId="4372FAD8" w:rsidR="00C926E0" w:rsidRDefault="00C926E0" w:rsidP="008B32BA">
      <w:pPr>
        <w:rPr>
          <w:sz w:val="32"/>
          <w:szCs w:val="32"/>
        </w:rPr>
      </w:pPr>
    </w:p>
    <w:p w14:paraId="2D0E019E" w14:textId="0D60D960" w:rsidR="00C926E0" w:rsidRDefault="00C926E0" w:rsidP="008B32BA">
      <w:pPr>
        <w:rPr>
          <w:sz w:val="32"/>
          <w:szCs w:val="32"/>
        </w:rPr>
      </w:pPr>
    </w:p>
    <w:p w14:paraId="577FFC95" w14:textId="6409CF9F" w:rsidR="00C926E0" w:rsidRDefault="00C926E0" w:rsidP="008B32BA">
      <w:pPr>
        <w:rPr>
          <w:sz w:val="32"/>
          <w:szCs w:val="32"/>
        </w:rPr>
      </w:pPr>
    </w:p>
    <w:p w14:paraId="676EEB63" w14:textId="77777777" w:rsidR="00C926E0" w:rsidRDefault="00C926E0" w:rsidP="008B32BA">
      <w:pPr>
        <w:rPr>
          <w:sz w:val="32"/>
          <w:szCs w:val="32"/>
        </w:rPr>
      </w:pPr>
    </w:p>
    <w:p w14:paraId="7A20D01A" w14:textId="60452C53" w:rsidR="00F52F11" w:rsidRDefault="00F52F11" w:rsidP="008B32BA">
      <w:pPr>
        <w:rPr>
          <w:sz w:val="32"/>
          <w:szCs w:val="32"/>
        </w:rPr>
      </w:pPr>
    </w:p>
    <w:p w14:paraId="58C26336" w14:textId="34650082" w:rsidR="005C7E25" w:rsidRDefault="005C7E25" w:rsidP="008B32BA">
      <w:pPr>
        <w:rPr>
          <w:sz w:val="32"/>
          <w:szCs w:val="32"/>
        </w:rPr>
      </w:pPr>
    </w:p>
    <w:p w14:paraId="21D158AA" w14:textId="774338A3" w:rsidR="005C7E25" w:rsidRDefault="005C7E25" w:rsidP="008B32BA">
      <w:pPr>
        <w:rPr>
          <w:sz w:val="32"/>
          <w:szCs w:val="32"/>
        </w:rPr>
      </w:pPr>
    </w:p>
    <w:p w14:paraId="68E0BEF9" w14:textId="110B36BE" w:rsidR="005C7E25" w:rsidRDefault="005C7E25" w:rsidP="008B32BA">
      <w:pPr>
        <w:rPr>
          <w:sz w:val="32"/>
          <w:szCs w:val="32"/>
        </w:rPr>
      </w:pPr>
    </w:p>
    <w:p w14:paraId="763FDA28" w14:textId="0AA12725" w:rsidR="005C7E25" w:rsidRDefault="005C7E25" w:rsidP="008B32BA">
      <w:pPr>
        <w:rPr>
          <w:sz w:val="32"/>
          <w:szCs w:val="32"/>
        </w:rPr>
      </w:pPr>
    </w:p>
    <w:p w14:paraId="63677E98" w14:textId="14708A5A" w:rsidR="005C7E25" w:rsidRDefault="005C7E25" w:rsidP="008B32BA">
      <w:pPr>
        <w:rPr>
          <w:sz w:val="32"/>
          <w:szCs w:val="32"/>
        </w:rPr>
      </w:pPr>
    </w:p>
    <w:p w14:paraId="3C785F36" w14:textId="77777777" w:rsidR="005C7E25" w:rsidRDefault="005C7E25" w:rsidP="008B32BA">
      <w:pPr>
        <w:rPr>
          <w:sz w:val="32"/>
          <w:szCs w:val="32"/>
        </w:rPr>
      </w:pPr>
    </w:p>
    <w:p w14:paraId="40A2A727" w14:textId="3C66E727" w:rsidR="00F52F11" w:rsidRDefault="00F52F11" w:rsidP="008B32BA">
      <w:pPr>
        <w:rPr>
          <w:sz w:val="32"/>
          <w:szCs w:val="32"/>
        </w:rPr>
      </w:pPr>
    </w:p>
    <w:p w14:paraId="52BE93DE" w14:textId="743B8E2D" w:rsidR="00483A00" w:rsidRDefault="00483A00" w:rsidP="008B32BA">
      <w:pPr>
        <w:rPr>
          <w:sz w:val="32"/>
          <w:szCs w:val="32"/>
        </w:rPr>
      </w:pPr>
    </w:p>
    <w:p w14:paraId="2BCA4F15" w14:textId="0B48A07D" w:rsidR="00483A00" w:rsidRDefault="00483A00" w:rsidP="008B32BA">
      <w:pPr>
        <w:rPr>
          <w:sz w:val="32"/>
          <w:szCs w:val="32"/>
        </w:rPr>
      </w:pPr>
    </w:p>
    <w:p w14:paraId="7C41964D" w14:textId="7B2FFF55" w:rsidR="00483A00" w:rsidRDefault="00483A00" w:rsidP="008B32BA">
      <w:pPr>
        <w:rPr>
          <w:sz w:val="32"/>
          <w:szCs w:val="32"/>
        </w:rPr>
      </w:pPr>
    </w:p>
    <w:p w14:paraId="7B63475A" w14:textId="2AB5420E" w:rsidR="00483A00" w:rsidRDefault="00483A00" w:rsidP="008B32BA">
      <w:pPr>
        <w:rPr>
          <w:sz w:val="32"/>
          <w:szCs w:val="32"/>
        </w:rPr>
      </w:pPr>
    </w:p>
    <w:p w14:paraId="06B3DE65" w14:textId="3D676ADC" w:rsidR="00483A00" w:rsidRDefault="00483A00" w:rsidP="008B32BA">
      <w:pPr>
        <w:rPr>
          <w:sz w:val="32"/>
          <w:szCs w:val="32"/>
        </w:rPr>
      </w:pPr>
    </w:p>
    <w:p w14:paraId="437B4D2B" w14:textId="6C4C3CE4" w:rsidR="00483A00" w:rsidRDefault="00483A00" w:rsidP="008B32BA">
      <w:pPr>
        <w:rPr>
          <w:sz w:val="32"/>
          <w:szCs w:val="32"/>
        </w:rPr>
      </w:pPr>
    </w:p>
    <w:p w14:paraId="43C8E19A" w14:textId="77777777" w:rsidR="00483A00" w:rsidRDefault="00483A00" w:rsidP="008B32BA">
      <w:pPr>
        <w:rPr>
          <w:sz w:val="32"/>
          <w:szCs w:val="32"/>
        </w:rPr>
      </w:pPr>
    </w:p>
    <w:p w14:paraId="4F7C3B6D" w14:textId="5C34D1E2" w:rsidR="006E4957" w:rsidRDefault="006E4957" w:rsidP="008B32BA">
      <w:pPr>
        <w:rPr>
          <w:sz w:val="32"/>
          <w:szCs w:val="32"/>
        </w:rPr>
      </w:pPr>
    </w:p>
    <w:p w14:paraId="7164AC35" w14:textId="3E2F56AE" w:rsidR="004C2F5B" w:rsidRDefault="004C2F5B" w:rsidP="008B32BA">
      <w:pPr>
        <w:rPr>
          <w:sz w:val="32"/>
          <w:szCs w:val="32"/>
        </w:rPr>
      </w:pPr>
    </w:p>
    <w:p w14:paraId="391D1A91" w14:textId="2C90FFD9" w:rsidR="004C2F5B" w:rsidRDefault="004C2F5B" w:rsidP="008B32BA">
      <w:pPr>
        <w:rPr>
          <w:sz w:val="32"/>
          <w:szCs w:val="32"/>
        </w:rPr>
      </w:pPr>
    </w:p>
    <w:p w14:paraId="51B3F322" w14:textId="7F834E3E" w:rsidR="004C2F5B" w:rsidRDefault="004C2F5B" w:rsidP="008B32BA">
      <w:pPr>
        <w:rPr>
          <w:sz w:val="32"/>
          <w:szCs w:val="32"/>
        </w:rPr>
      </w:pPr>
    </w:p>
    <w:p w14:paraId="6B5D9A21" w14:textId="00EEDCB4" w:rsidR="004C2F5B" w:rsidRDefault="004C2F5B" w:rsidP="008B32BA">
      <w:pPr>
        <w:rPr>
          <w:sz w:val="32"/>
          <w:szCs w:val="32"/>
        </w:rPr>
      </w:pPr>
    </w:p>
    <w:p w14:paraId="66958A7A" w14:textId="11EE6728" w:rsidR="004C2F5B" w:rsidRDefault="004C2F5B" w:rsidP="008B32BA">
      <w:pPr>
        <w:rPr>
          <w:sz w:val="32"/>
          <w:szCs w:val="32"/>
        </w:rPr>
      </w:pPr>
    </w:p>
    <w:p w14:paraId="01F819A4" w14:textId="77777777" w:rsidR="004C2F5B" w:rsidRDefault="004C2F5B" w:rsidP="008B32BA">
      <w:pPr>
        <w:rPr>
          <w:sz w:val="32"/>
          <w:szCs w:val="32"/>
        </w:rPr>
      </w:pPr>
    </w:p>
    <w:p w14:paraId="708B6C2F" w14:textId="2FC229E8" w:rsidR="006E4957" w:rsidRDefault="006E4957" w:rsidP="008B32BA">
      <w:pPr>
        <w:rPr>
          <w:sz w:val="32"/>
          <w:szCs w:val="32"/>
        </w:rPr>
      </w:pPr>
    </w:p>
    <w:p w14:paraId="46CE733C" w14:textId="77051FA2" w:rsidR="006E4957" w:rsidRDefault="006E4957" w:rsidP="008B32BA">
      <w:pPr>
        <w:rPr>
          <w:sz w:val="32"/>
          <w:szCs w:val="32"/>
        </w:rPr>
      </w:pPr>
    </w:p>
    <w:p w14:paraId="1A9B8F27" w14:textId="5CCF840A" w:rsidR="00372759" w:rsidRDefault="00372759" w:rsidP="008B32BA">
      <w:pPr>
        <w:rPr>
          <w:sz w:val="32"/>
          <w:szCs w:val="32"/>
        </w:rPr>
      </w:pPr>
    </w:p>
    <w:p w14:paraId="2009484E" w14:textId="1F27958E" w:rsidR="00372759" w:rsidRDefault="00372759" w:rsidP="008B32BA">
      <w:pPr>
        <w:rPr>
          <w:sz w:val="32"/>
          <w:szCs w:val="32"/>
        </w:rPr>
      </w:pPr>
    </w:p>
    <w:p w14:paraId="4CA12B6C" w14:textId="5E0BA8F9" w:rsidR="00372759" w:rsidRDefault="00372759" w:rsidP="008B32BA">
      <w:pPr>
        <w:rPr>
          <w:sz w:val="32"/>
          <w:szCs w:val="32"/>
        </w:rPr>
      </w:pPr>
    </w:p>
    <w:p w14:paraId="005E3107" w14:textId="388B817B" w:rsidR="00372759" w:rsidRDefault="00372759" w:rsidP="008B32BA">
      <w:pPr>
        <w:rPr>
          <w:sz w:val="32"/>
          <w:szCs w:val="32"/>
        </w:rPr>
      </w:pPr>
    </w:p>
    <w:p w14:paraId="5AF31E68" w14:textId="42BB6E25" w:rsidR="00372759" w:rsidRDefault="00372759" w:rsidP="008B32BA">
      <w:pPr>
        <w:rPr>
          <w:sz w:val="32"/>
          <w:szCs w:val="32"/>
        </w:rPr>
      </w:pPr>
    </w:p>
    <w:p w14:paraId="2B7D66E5" w14:textId="04E136C9" w:rsidR="0044500B" w:rsidRDefault="0044500B" w:rsidP="008B32BA">
      <w:pPr>
        <w:rPr>
          <w:sz w:val="32"/>
          <w:szCs w:val="32"/>
        </w:rPr>
      </w:pPr>
    </w:p>
    <w:p w14:paraId="4EFF7D75" w14:textId="3A7CD370" w:rsidR="0044500B" w:rsidRDefault="0044500B" w:rsidP="008B32BA">
      <w:pPr>
        <w:rPr>
          <w:sz w:val="32"/>
          <w:szCs w:val="32"/>
        </w:rPr>
      </w:pPr>
    </w:p>
    <w:p w14:paraId="61C832AC" w14:textId="584CD928" w:rsidR="0044500B" w:rsidRDefault="0044500B" w:rsidP="008B32BA">
      <w:pPr>
        <w:rPr>
          <w:sz w:val="32"/>
          <w:szCs w:val="32"/>
        </w:rPr>
      </w:pPr>
    </w:p>
    <w:p w14:paraId="1733CA38" w14:textId="38E19565" w:rsidR="0044500B" w:rsidRDefault="0044500B" w:rsidP="008B32BA">
      <w:pPr>
        <w:rPr>
          <w:sz w:val="32"/>
          <w:szCs w:val="32"/>
        </w:rPr>
      </w:pPr>
    </w:p>
    <w:p w14:paraId="412D0F5F" w14:textId="77777777" w:rsidR="0044500B" w:rsidRDefault="0044500B" w:rsidP="008B32BA">
      <w:pPr>
        <w:rPr>
          <w:sz w:val="32"/>
          <w:szCs w:val="32"/>
        </w:rPr>
      </w:pPr>
    </w:p>
    <w:sectPr w:rsidR="0044500B" w:rsidSect="00D03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C65DF" w14:textId="77777777"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14:paraId="0E33FF7B" w14:textId="77777777"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9396" w14:textId="77777777" w:rsidR="00746F0E" w:rsidRDefault="00746F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14:paraId="2EB4D3B6" w14:textId="0158730D" w:rsidR="00392AE0" w:rsidRDefault="00B05615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769D237" wp14:editId="62A2245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9525" b="9525"/>
                  <wp:wrapNone/>
                  <wp:docPr id="10" name="Ova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B2882E" w14:textId="77777777" w:rsidR="00392AE0" w:rsidRDefault="00CF7F57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392AE0"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8B32BA" w:rsidRPr="008B32BA">
                                <w:rPr>
                                  <w:noProof/>
                                  <w:color w:val="5B9BD5" w:themeColor="accent1"/>
                                </w:rPr>
                                <w:t>1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769D237" id="Ovale 10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    <v:textbox inset=",0,,0">
                    <w:txbxContent>
                      <w:p w14:paraId="61B2882E" w14:textId="77777777" w:rsidR="00392AE0" w:rsidRDefault="00CF7F57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 w:rsidR="00392AE0">
                          <w:instrText>PAGE  \* MERGEFORMAT</w:instrText>
                        </w:r>
                        <w:r>
                          <w:fldChar w:fldCharType="separate"/>
                        </w:r>
                        <w:r w:rsidR="008B32BA" w:rsidRPr="008B32BA">
                          <w:rPr>
                            <w:noProof/>
                            <w:color w:val="5B9BD5" w:themeColor="accent1"/>
                          </w:rPr>
                          <w:t>1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A3983" w14:textId="77777777" w:rsidR="00746F0E" w:rsidRDefault="00746F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A1407" w14:textId="77777777"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14:paraId="0B3026A8" w14:textId="77777777"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0D177" w14:textId="77777777" w:rsidR="00746F0E" w:rsidRDefault="00746F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5F2B5" w14:textId="04EC82DC"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227F44B" wp14:editId="31D3BAC9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22B18D2F" wp14:editId="10820796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44500B">
      <w:rPr>
        <w:rFonts w:ascii="Verdana" w:hAnsi="Verdana"/>
        <w:b/>
        <w:i/>
        <w:snapToGrid w:val="0"/>
        <w:sz w:val="20"/>
        <w:szCs w:val="20"/>
      </w:rPr>
      <w:t>2</w:t>
    </w:r>
    <w:r w:rsidR="00746F0E">
      <w:rPr>
        <w:rFonts w:ascii="Verdana" w:hAnsi="Verdana"/>
        <w:b/>
        <w:i/>
        <w:snapToGrid w:val="0"/>
        <w:sz w:val="20"/>
        <w:szCs w:val="20"/>
      </w:rPr>
      <w:t>8</w:t>
    </w:r>
    <w:bookmarkStart w:id="0" w:name="_GoBack"/>
    <w:bookmarkEnd w:id="0"/>
    <w:r w:rsidR="000314C5">
      <w:rPr>
        <w:rFonts w:ascii="Verdana" w:hAnsi="Verdana"/>
        <w:b/>
        <w:i/>
        <w:snapToGrid w:val="0"/>
        <w:sz w:val="20"/>
        <w:szCs w:val="20"/>
      </w:rPr>
      <w:t>/</w:t>
    </w:r>
    <w:r w:rsidR="0044500B">
      <w:rPr>
        <w:rFonts w:ascii="Verdana" w:hAnsi="Verdana"/>
        <w:b/>
        <w:i/>
        <w:snapToGrid w:val="0"/>
        <w:sz w:val="20"/>
        <w:szCs w:val="20"/>
      </w:rPr>
      <w:t>0</w:t>
    </w:r>
    <w:r w:rsidR="005A1D83">
      <w:rPr>
        <w:rFonts w:ascii="Verdana" w:hAnsi="Verdana"/>
        <w:b/>
        <w:i/>
        <w:snapToGrid w:val="0"/>
        <w:sz w:val="20"/>
        <w:szCs w:val="20"/>
      </w:rPr>
      <w:t>2</w:t>
    </w:r>
    <w:r>
      <w:rPr>
        <w:rFonts w:ascii="Verdana" w:hAnsi="Verdana"/>
        <w:b/>
        <w:i/>
        <w:snapToGrid w:val="0"/>
        <w:sz w:val="20"/>
        <w:szCs w:val="20"/>
      </w:rPr>
      <w:t>/202</w:t>
    </w:r>
    <w:r w:rsidR="0044500B">
      <w:rPr>
        <w:rFonts w:ascii="Verdana" w:hAnsi="Verdana"/>
        <w:b/>
        <w:i/>
        <w:snapToGrid w:val="0"/>
        <w:sz w:val="20"/>
        <w:szCs w:val="20"/>
      </w:rPr>
      <w:t>2</w:t>
    </w:r>
  </w:p>
  <w:p w14:paraId="2E7CF8B9" w14:textId="77777777"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0B5EAB80" w14:textId="77777777"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7FE43" w14:textId="77777777" w:rsidR="00746F0E" w:rsidRDefault="00746F0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92"/>
    <w:rsid w:val="0002556A"/>
    <w:rsid w:val="00025F81"/>
    <w:rsid w:val="000314C5"/>
    <w:rsid w:val="00033771"/>
    <w:rsid w:val="000351BF"/>
    <w:rsid w:val="00035A7D"/>
    <w:rsid w:val="000439AD"/>
    <w:rsid w:val="0004658D"/>
    <w:rsid w:val="00054863"/>
    <w:rsid w:val="0006063C"/>
    <w:rsid w:val="00062AC6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056F3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B7F2A"/>
    <w:rsid w:val="001C7429"/>
    <w:rsid w:val="001D30D2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609A4"/>
    <w:rsid w:val="0026515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2F5218"/>
    <w:rsid w:val="003014CB"/>
    <w:rsid w:val="00332AC2"/>
    <w:rsid w:val="00333000"/>
    <w:rsid w:val="003341B4"/>
    <w:rsid w:val="00344A6B"/>
    <w:rsid w:val="003620B6"/>
    <w:rsid w:val="00363BB5"/>
    <w:rsid w:val="00367370"/>
    <w:rsid w:val="00370D26"/>
    <w:rsid w:val="00372759"/>
    <w:rsid w:val="003754B6"/>
    <w:rsid w:val="00375FB2"/>
    <w:rsid w:val="003845DC"/>
    <w:rsid w:val="00387842"/>
    <w:rsid w:val="00392AE0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4500B"/>
    <w:rsid w:val="0045166B"/>
    <w:rsid w:val="00483A00"/>
    <w:rsid w:val="004A0E67"/>
    <w:rsid w:val="004B256F"/>
    <w:rsid w:val="004B5BA0"/>
    <w:rsid w:val="004B7AAB"/>
    <w:rsid w:val="004C0F92"/>
    <w:rsid w:val="004C2F5B"/>
    <w:rsid w:val="004D4268"/>
    <w:rsid w:val="004E136B"/>
    <w:rsid w:val="004E2212"/>
    <w:rsid w:val="004E4108"/>
    <w:rsid w:val="004F42DA"/>
    <w:rsid w:val="004F4A0C"/>
    <w:rsid w:val="004F5026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65C1E"/>
    <w:rsid w:val="00572100"/>
    <w:rsid w:val="005806B5"/>
    <w:rsid w:val="00581FD3"/>
    <w:rsid w:val="00590871"/>
    <w:rsid w:val="005A1D83"/>
    <w:rsid w:val="005B02B4"/>
    <w:rsid w:val="005B1E94"/>
    <w:rsid w:val="005B5454"/>
    <w:rsid w:val="005C6BFC"/>
    <w:rsid w:val="005C7E25"/>
    <w:rsid w:val="005D35B8"/>
    <w:rsid w:val="005D520D"/>
    <w:rsid w:val="005E37F4"/>
    <w:rsid w:val="005F21AB"/>
    <w:rsid w:val="005F36F2"/>
    <w:rsid w:val="0061631F"/>
    <w:rsid w:val="00616C92"/>
    <w:rsid w:val="00617FFB"/>
    <w:rsid w:val="00625C2C"/>
    <w:rsid w:val="00631AF6"/>
    <w:rsid w:val="00636AD2"/>
    <w:rsid w:val="00642EA4"/>
    <w:rsid w:val="00655B97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C6936"/>
    <w:rsid w:val="006D613B"/>
    <w:rsid w:val="006E0C55"/>
    <w:rsid w:val="006E2B49"/>
    <w:rsid w:val="006E4957"/>
    <w:rsid w:val="006F0232"/>
    <w:rsid w:val="006F38AB"/>
    <w:rsid w:val="007005EF"/>
    <w:rsid w:val="007027E5"/>
    <w:rsid w:val="00706196"/>
    <w:rsid w:val="00717830"/>
    <w:rsid w:val="007251C0"/>
    <w:rsid w:val="00746F0E"/>
    <w:rsid w:val="00757AE6"/>
    <w:rsid w:val="00774080"/>
    <w:rsid w:val="00774112"/>
    <w:rsid w:val="00780C1B"/>
    <w:rsid w:val="00781247"/>
    <w:rsid w:val="007816E8"/>
    <w:rsid w:val="0079135E"/>
    <w:rsid w:val="00794683"/>
    <w:rsid w:val="007973B8"/>
    <w:rsid w:val="007B5C7D"/>
    <w:rsid w:val="007B7C66"/>
    <w:rsid w:val="007C0B00"/>
    <w:rsid w:val="007C0D15"/>
    <w:rsid w:val="007D00CC"/>
    <w:rsid w:val="007D64AD"/>
    <w:rsid w:val="007E2A2C"/>
    <w:rsid w:val="007E3376"/>
    <w:rsid w:val="007E5365"/>
    <w:rsid w:val="007F0662"/>
    <w:rsid w:val="007F31C3"/>
    <w:rsid w:val="007F51B8"/>
    <w:rsid w:val="00806319"/>
    <w:rsid w:val="008130B3"/>
    <w:rsid w:val="008162D6"/>
    <w:rsid w:val="008168C3"/>
    <w:rsid w:val="008171D0"/>
    <w:rsid w:val="00830DC3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B0134"/>
    <w:rsid w:val="008B055D"/>
    <w:rsid w:val="008B2878"/>
    <w:rsid w:val="008B32BA"/>
    <w:rsid w:val="008B3BEB"/>
    <w:rsid w:val="008C6EDC"/>
    <w:rsid w:val="008E156E"/>
    <w:rsid w:val="008E1F3E"/>
    <w:rsid w:val="008E4053"/>
    <w:rsid w:val="008F18D8"/>
    <w:rsid w:val="008F5ED4"/>
    <w:rsid w:val="008F740C"/>
    <w:rsid w:val="0090348F"/>
    <w:rsid w:val="00920CB1"/>
    <w:rsid w:val="009248A4"/>
    <w:rsid w:val="00930013"/>
    <w:rsid w:val="009309DA"/>
    <w:rsid w:val="00931176"/>
    <w:rsid w:val="00935CF4"/>
    <w:rsid w:val="00965B20"/>
    <w:rsid w:val="00973841"/>
    <w:rsid w:val="009817BB"/>
    <w:rsid w:val="009876B2"/>
    <w:rsid w:val="00987E48"/>
    <w:rsid w:val="009A0587"/>
    <w:rsid w:val="009A4687"/>
    <w:rsid w:val="009A5F04"/>
    <w:rsid w:val="009B6789"/>
    <w:rsid w:val="009C0A56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62BC"/>
    <w:rsid w:val="00A46041"/>
    <w:rsid w:val="00A547FC"/>
    <w:rsid w:val="00A649E6"/>
    <w:rsid w:val="00A75DE6"/>
    <w:rsid w:val="00A8179A"/>
    <w:rsid w:val="00A82309"/>
    <w:rsid w:val="00AA01FB"/>
    <w:rsid w:val="00AC1AE1"/>
    <w:rsid w:val="00AD55AD"/>
    <w:rsid w:val="00AE0494"/>
    <w:rsid w:val="00AE16A4"/>
    <w:rsid w:val="00B05615"/>
    <w:rsid w:val="00B2226F"/>
    <w:rsid w:val="00B319C4"/>
    <w:rsid w:val="00B4534C"/>
    <w:rsid w:val="00B55F14"/>
    <w:rsid w:val="00B566F1"/>
    <w:rsid w:val="00B6051D"/>
    <w:rsid w:val="00B636D5"/>
    <w:rsid w:val="00B82B0C"/>
    <w:rsid w:val="00B83BBB"/>
    <w:rsid w:val="00B841B5"/>
    <w:rsid w:val="00B926E3"/>
    <w:rsid w:val="00BA02DF"/>
    <w:rsid w:val="00BA64E3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6E7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26E0"/>
    <w:rsid w:val="00C93E33"/>
    <w:rsid w:val="00CA5AB4"/>
    <w:rsid w:val="00CA6BFD"/>
    <w:rsid w:val="00CA72AD"/>
    <w:rsid w:val="00CB57CE"/>
    <w:rsid w:val="00CC16D2"/>
    <w:rsid w:val="00CC5B29"/>
    <w:rsid w:val="00CF585A"/>
    <w:rsid w:val="00CF6A52"/>
    <w:rsid w:val="00CF7F57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178B6"/>
    <w:rsid w:val="00E2273E"/>
    <w:rsid w:val="00E32620"/>
    <w:rsid w:val="00E356A7"/>
    <w:rsid w:val="00E4493B"/>
    <w:rsid w:val="00E518A6"/>
    <w:rsid w:val="00E63D23"/>
    <w:rsid w:val="00E74A91"/>
    <w:rsid w:val="00E74DD7"/>
    <w:rsid w:val="00E82DB4"/>
    <w:rsid w:val="00E830B0"/>
    <w:rsid w:val="00E84E59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52AEF"/>
    <w:rsid w:val="00F52F11"/>
    <w:rsid w:val="00F639D1"/>
    <w:rsid w:val="00F64A00"/>
    <w:rsid w:val="00F706FE"/>
    <w:rsid w:val="00F85DFE"/>
    <w:rsid w:val="00F86844"/>
    <w:rsid w:val="00F8699E"/>
    <w:rsid w:val="00FA40D2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406612"/>
  <w15:docId w15:val="{F4B09071-DB2D-4E49-B0D0-E95B6437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tesi.cittametropolitana.mi.it/bdnet/Eures/www.itfteach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ntesi.cittametropolitana.mi.it/bdnet/Eures/www.itfteach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AD1CB-A14A-45D1-92AC-7EEC4F36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 D'Alessio</cp:lastModifiedBy>
  <cp:revision>7</cp:revision>
  <cp:lastPrinted>2019-03-07T10:33:00Z</cp:lastPrinted>
  <dcterms:created xsi:type="dcterms:W3CDTF">2022-02-24T13:33:00Z</dcterms:created>
  <dcterms:modified xsi:type="dcterms:W3CDTF">2022-02-28T08:07:00Z</dcterms:modified>
</cp:coreProperties>
</file>